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after="120" w:line="288" w:lineRule="auto"/>
        <w:ind w:left="1440" w:hanging="720"/>
        <w:jc w:val="center"/>
        <w:rPr>
          <w:rFonts w:hint="default" w:ascii="Times New Roman" w:hAnsi="Times New Roman" w:cs="Times New Roman"/>
          <w:b/>
          <w:sz w:val="28"/>
          <w:szCs w:val="28"/>
        </w:rPr>
      </w:pPr>
      <w:bookmarkStart w:id="0" w:name="_dp3zekw5hjc7" w:colFirst="0" w:colLast="0"/>
      <w:bookmarkEnd w:id="0"/>
      <w:r>
        <w:rPr>
          <w:rFonts w:hint="default" w:ascii="Times New Roman" w:hAnsi="Times New Roman" w:cs="Times New Roman"/>
          <w:b/>
          <w:sz w:val="28"/>
          <w:szCs w:val="28"/>
          <w:rtl w:val="0"/>
        </w:rPr>
        <w:t>LAB 3</w:t>
      </w:r>
    </w:p>
    <w:p w14:paraId="00000002">
      <w:pPr>
        <w:spacing w:after="120" w:line="288" w:lineRule="auto"/>
        <w:ind w:left="1440" w:hanging="720"/>
        <w:jc w:val="center"/>
        <w:rPr>
          <w:rFonts w:hint="default" w:ascii="Times New Roman" w:hAnsi="Times New Roman" w:cs="Times New Roman"/>
          <w:sz w:val="28"/>
          <w:szCs w:val="28"/>
        </w:rPr>
      </w:pPr>
      <w:bookmarkStart w:id="1" w:name="_rzxz0jyk1ipk" w:colFirst="0" w:colLast="0"/>
      <w:bookmarkEnd w:id="1"/>
      <w:r>
        <w:rPr>
          <w:rFonts w:hint="default" w:ascii="Times New Roman" w:hAnsi="Times New Roman" w:cs="Times New Roman"/>
          <w:b/>
          <w:sz w:val="28"/>
          <w:szCs w:val="28"/>
          <w:rtl w:val="0"/>
        </w:rPr>
        <w:t>Fuzzing - Reverse Engineering - Cryptography</w:t>
      </w:r>
    </w:p>
    <w:tbl>
      <w:tblPr>
        <w:tblStyle w:val="16"/>
        <w:tblW w:w="9435" w:type="dxa"/>
        <w:tblInd w:w="0"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15" w:type="dxa"/>
          <w:bottom w:w="0" w:type="dxa"/>
          <w:right w:w="115" w:type="dxa"/>
        </w:tblCellMar>
      </w:tblPr>
      <w:tblGrid>
        <w:gridCol w:w="9435"/>
      </w:tblGrid>
      <w:tr w14:paraId="6A699572">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15" w:type="dxa"/>
            <w:bottom w:w="0" w:type="dxa"/>
            <w:right w:w="115" w:type="dxa"/>
          </w:tblCellMar>
        </w:tblPrEx>
        <w:tc>
          <w:tcPr>
            <w:shd w:val="clear" w:color="auto" w:fill="E6E6E6"/>
          </w:tcPr>
          <w:p w14:paraId="00000003">
            <w:pPr>
              <w:spacing w:before="120" w:after="120" w:line="288" w:lineRule="auto"/>
              <w:ind w:left="720" w:firstLine="0"/>
              <w:jc w:val="both"/>
              <w:rPr>
                <w:rFonts w:hint="default" w:ascii="Times New Roman" w:hAnsi="Times New Roman" w:cs="Times New Roman"/>
                <w:sz w:val="26"/>
                <w:szCs w:val="26"/>
              </w:rPr>
            </w:pPr>
            <w:r>
              <w:rPr>
                <w:rFonts w:hint="default" w:ascii="Times New Roman" w:hAnsi="Times New Roman" w:cs="Times New Roman"/>
                <w:sz w:val="26"/>
                <w:szCs w:val="26"/>
                <w:rtl w:val="0"/>
              </w:rPr>
              <w:t>Họ tên và MSSV:</w:t>
            </w:r>
            <w:r>
              <w:rPr>
                <w:rFonts w:hint="default" w:ascii="Times New Roman" w:hAnsi="Times New Roman" w:cs="Times New Roman"/>
                <w:sz w:val="26"/>
                <w:szCs w:val="26"/>
                <w:rtl w:val="0"/>
                <w:lang w:val="en-US"/>
              </w:rPr>
              <w:t xml:space="preserve">Nguyễn Thị Ngọc Nga </w:t>
            </w:r>
            <w:r>
              <w:rPr>
                <w:rFonts w:hint="default" w:ascii="Times New Roman" w:hAnsi="Times New Roman" w:cs="Times New Roman"/>
                <w:sz w:val="26"/>
                <w:szCs w:val="26"/>
                <w:rtl w:val="0"/>
              </w:rPr>
              <w:t>…</w:t>
            </w:r>
            <w:r>
              <w:rPr>
                <w:rFonts w:hint="default" w:ascii="Times New Roman" w:hAnsi="Times New Roman" w:cs="Times New Roman"/>
                <w:sz w:val="26"/>
                <w:szCs w:val="26"/>
                <w:rtl w:val="0"/>
                <w:lang w:val="en-US"/>
              </w:rPr>
              <w:t>1050070014</w:t>
            </w:r>
            <w:r>
              <w:rPr>
                <w:rFonts w:hint="default" w:ascii="Times New Roman" w:hAnsi="Times New Roman" w:cs="Times New Roman"/>
                <w:sz w:val="26"/>
                <w:szCs w:val="26"/>
                <w:rtl w:val="0"/>
              </w:rPr>
              <w:t>…………………..</w:t>
            </w:r>
          </w:p>
          <w:p w14:paraId="00000004">
            <w:pPr>
              <w:spacing w:before="120" w:after="120" w:line="288" w:lineRule="auto"/>
              <w:ind w:left="720" w:firstLine="0"/>
              <w:jc w:val="both"/>
              <w:rPr>
                <w:rFonts w:hint="default" w:ascii="Times New Roman" w:hAnsi="Times New Roman" w:cs="Times New Roman"/>
                <w:b/>
                <w:sz w:val="26"/>
                <w:szCs w:val="26"/>
              </w:rPr>
            </w:pPr>
            <w:r>
              <w:rPr>
                <w:rFonts w:hint="default" w:ascii="Times New Roman" w:hAnsi="Times New Roman" w:cs="Times New Roman"/>
                <w:sz w:val="26"/>
                <w:szCs w:val="26"/>
                <w:rtl w:val="0"/>
              </w:rPr>
              <w:t>Lớp: …</w:t>
            </w:r>
            <w:r>
              <w:rPr>
                <w:rFonts w:hint="default" w:ascii="Times New Roman" w:hAnsi="Times New Roman" w:cs="Times New Roman"/>
                <w:sz w:val="26"/>
                <w:szCs w:val="26"/>
                <w:rtl w:val="0"/>
                <w:lang w:val="en-US"/>
              </w:rPr>
              <w:t>10_TMĐT</w:t>
            </w:r>
            <w:r>
              <w:rPr>
                <w:rFonts w:hint="default" w:ascii="Times New Roman" w:hAnsi="Times New Roman" w:cs="Times New Roman"/>
                <w:sz w:val="26"/>
                <w:szCs w:val="26"/>
                <w:rtl w:val="0"/>
              </w:rPr>
              <w:t>……………………</w:t>
            </w:r>
          </w:p>
        </w:tc>
      </w:tr>
      <w:tr w14:paraId="0C15C293">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15" w:type="dxa"/>
            <w:bottom w:w="0" w:type="dxa"/>
            <w:right w:w="115" w:type="dxa"/>
          </w:tblCellMar>
        </w:tblPrEx>
        <w:trPr>
          <w:trHeight w:val="980" w:hRule="atLeast"/>
        </w:trPr>
        <w:tc>
          <w:tcPr>
            <w:shd w:val="clear" w:color="auto" w:fill="E6E6E6"/>
          </w:tcPr>
          <w:p w14:paraId="00000005">
            <w:pPr>
              <w:spacing w:before="120" w:after="120" w:line="288" w:lineRule="auto"/>
              <w:ind w:left="720" w:firstLine="0"/>
              <w:jc w:val="both"/>
              <w:rPr>
                <w:rFonts w:hint="default" w:ascii="Times New Roman" w:hAnsi="Times New Roman" w:cs="Times New Roman"/>
                <w:sz w:val="26"/>
                <w:szCs w:val="26"/>
                <w:lang w:val="en-US"/>
              </w:rPr>
            </w:pPr>
            <w:r>
              <w:rPr>
                <w:rFonts w:hint="default" w:ascii="Times New Roman" w:hAnsi="Times New Roman" w:cs="Times New Roman"/>
                <w:sz w:val="26"/>
                <w:szCs w:val="26"/>
                <w:rtl w:val="0"/>
              </w:rPr>
              <w:t>Link youtube:</w:t>
            </w:r>
            <w:r>
              <w:rPr>
                <w:rFonts w:hint="default" w:ascii="Times New Roman" w:hAnsi="Times New Roman"/>
                <w:sz w:val="26"/>
                <w:szCs w:val="26"/>
                <w:rtl w:val="0"/>
              </w:rPr>
              <w:t>https://youtu.be/DAzsVMW2g</w:t>
            </w:r>
            <w:r>
              <w:rPr>
                <w:rFonts w:hint="default" w:ascii="Times New Roman" w:hAnsi="Times New Roman"/>
                <w:sz w:val="26"/>
                <w:szCs w:val="26"/>
                <w:rtl w:val="0"/>
                <w:lang w:val="en-US"/>
              </w:rPr>
              <w:t>Oy</w:t>
            </w:r>
          </w:p>
          <w:p w14:paraId="00000006">
            <w:pPr>
              <w:spacing w:before="120" w:after="120" w:line="288" w:lineRule="auto"/>
              <w:ind w:left="720" w:firstLine="0"/>
              <w:jc w:val="both"/>
              <w:rPr>
                <w:rFonts w:hint="default" w:ascii="Times New Roman" w:hAnsi="Times New Roman" w:cs="Times New Roman"/>
                <w:sz w:val="26"/>
                <w:szCs w:val="26"/>
                <w:lang w:val="en-US"/>
              </w:rPr>
            </w:pPr>
            <w:r>
              <w:rPr>
                <w:rFonts w:hint="default" w:ascii="Times New Roman" w:hAnsi="Times New Roman" w:cs="Times New Roman"/>
                <w:sz w:val="26"/>
                <w:szCs w:val="26"/>
                <w:rtl w:val="0"/>
              </w:rPr>
              <w:t>Linkgithub</w:t>
            </w:r>
            <w:r>
              <w:rPr>
                <w:rFonts w:hint="default" w:ascii="Times New Roman" w:hAnsi="Times New Roman" w:cs="Times New Roman"/>
                <w:sz w:val="26"/>
                <w:szCs w:val="26"/>
                <w:rtl w:val="0"/>
                <w:lang w:val="en-US"/>
              </w:rPr>
              <w:t>:</w:t>
            </w:r>
            <w:r>
              <w:rPr>
                <w:rFonts w:hint="default" w:ascii="Times New Roman" w:hAnsi="Times New Roman"/>
                <w:sz w:val="26"/>
                <w:szCs w:val="26"/>
                <w:rtl w:val="0"/>
                <w:lang w:val="en-US"/>
              </w:rPr>
              <w:t>https://github.com/nguyenngocnga/lab3-Fuzzing---Reverse-Engineering---Cryptography</w:t>
            </w:r>
            <w:bookmarkStart w:id="4" w:name="_GoBack"/>
            <w:bookmarkEnd w:id="4"/>
          </w:p>
        </w:tc>
      </w:tr>
    </w:tbl>
    <w:p w14:paraId="36337BFE">
      <w:pPr>
        <w:keepNext w:val="0"/>
        <w:keepLines w:val="0"/>
        <w:widowControl/>
        <w:numPr>
          <w:numId w:val="0"/>
        </w:numPr>
        <w:suppressLineNumbers w:val="0"/>
        <w:bidi w:val="0"/>
        <w:spacing w:before="0" w:beforeAutospacing="1" w:after="0" w:afterAutospacing="1"/>
        <w:textAlignment w:val="baseline"/>
        <w:rPr>
          <w:rFonts w:ascii="Arial" w:hAnsi="Arial" w:cs="Arial"/>
          <w:i/>
          <w:iCs/>
          <w:color w:val="FF0000"/>
          <w:sz w:val="22"/>
          <w:szCs w:val="22"/>
          <w:u w:val="none"/>
        </w:rPr>
      </w:pPr>
    </w:p>
    <w:p w14:paraId="47D4CA73">
      <w:pPr>
        <w:pStyle w:val="11"/>
        <w:keepNext w:val="0"/>
        <w:keepLines w:val="0"/>
        <w:widowControl/>
        <w:suppressLineNumbers w:val="0"/>
        <w:bidi w:val="0"/>
        <w:spacing w:before="0" w:beforeAutospacing="0" w:after="0" w:afterAutospacing="0" w:line="14" w:lineRule="atLeast"/>
        <w:ind w:left="720"/>
        <w:jc w:val="both"/>
        <w:rPr>
          <w:rFonts w:hint="default" w:ascii="Arial" w:hAnsi="Arial" w:cs="Arial"/>
          <w:i/>
          <w:iCs/>
          <w:color w:val="FF0000"/>
          <w:sz w:val="22"/>
          <w:szCs w:val="22"/>
          <w:u w:val="none"/>
        </w:rPr>
      </w:pPr>
      <w:r>
        <w:rPr>
          <w:rFonts w:hint="default" w:ascii="Arial" w:hAnsi="Arial" w:cs="Arial"/>
          <w:i/>
          <w:iCs/>
          <w:color w:val="FF0000"/>
          <w:sz w:val="22"/>
          <w:szCs w:val="22"/>
          <w:u w:val="none"/>
          <w:vertAlign w:val="baseline"/>
        </w:rPr>
        <w:t>Các sinh viên bị phát hiện sao chép bài của nhau sẽ nhận 0đ cho tất cả bài thực hành của môn này.</w:t>
      </w:r>
    </w:p>
    <w:p w14:paraId="3680984E">
      <w:pPr>
        <w:pStyle w:val="11"/>
        <w:keepNext w:val="0"/>
        <w:keepLines w:val="0"/>
        <w:widowControl/>
        <w:suppressLineNumbers w:val="0"/>
        <w:bidi w:val="0"/>
        <w:spacing w:before="0" w:beforeAutospacing="0" w:after="120" w:afterAutospacing="0" w:line="14" w:lineRule="atLeast"/>
        <w:ind w:left="720"/>
        <w:jc w:val="both"/>
        <w:rPr>
          <w:rFonts w:hint="default" w:ascii="Arial" w:hAnsi="Arial" w:cs="Arial"/>
          <w:i/>
          <w:iCs/>
          <w:color w:val="FF0000"/>
          <w:sz w:val="24"/>
          <w:szCs w:val="24"/>
          <w:u w:val="none"/>
        </w:rPr>
      </w:pPr>
      <w:r>
        <w:rPr>
          <w:rFonts w:hint="default" w:ascii="Arial" w:hAnsi="Arial" w:cs="Arial"/>
          <w:i/>
          <w:iCs/>
          <w:color w:val="0000FF"/>
          <w:sz w:val="22"/>
          <w:szCs w:val="22"/>
          <w:u w:val="none"/>
          <w:vertAlign w:val="baseline"/>
        </w:rPr>
        <w:t>Bài nộp phải ở dạng docx</w:t>
      </w:r>
      <w:r>
        <w:rPr>
          <w:rFonts w:hint="default" w:ascii="Arial" w:hAnsi="Arial" w:cs="Arial"/>
          <w:i/>
          <w:iCs/>
          <w:color w:val="FF0000"/>
          <w:sz w:val="22"/>
          <w:szCs w:val="22"/>
          <w:u w:val="none"/>
          <w:vertAlign w:val="baseline"/>
        </w:rPr>
        <w:t xml:space="preserve">, hình minh họa phải rõ ràng chi tiết. </w:t>
      </w:r>
      <w:r>
        <w:rPr>
          <w:rFonts w:hint="default" w:ascii="Arial" w:hAnsi="Arial" w:cs="Arial"/>
          <w:i w:val="0"/>
          <w:iCs w:val="0"/>
          <w:color w:val="FF0000"/>
          <w:sz w:val="22"/>
          <w:szCs w:val="22"/>
          <w:u w:val="none"/>
          <w:vertAlign w:val="baseline"/>
        </w:rPr>
        <w:t>Hình minh hoạ chỉ cần chụp ở nội dung thực hiện, không chụp toàn màn hình.</w:t>
      </w:r>
    </w:p>
    <w:p w14:paraId="697C0A63">
      <w:pPr>
        <w:pStyle w:val="11"/>
        <w:keepNext w:val="0"/>
        <w:keepLines w:val="0"/>
        <w:widowControl/>
        <w:suppressLineNumbers w:val="0"/>
        <w:bidi w:val="0"/>
        <w:spacing w:before="0" w:beforeAutospacing="0" w:after="120" w:afterAutospacing="0" w:line="14" w:lineRule="atLeast"/>
        <w:ind w:left="720"/>
        <w:jc w:val="both"/>
        <w:rPr>
          <w:rFonts w:hint="default" w:ascii="Arial" w:hAnsi="Arial" w:cs="Arial"/>
          <w:i/>
          <w:iCs/>
          <w:color w:val="FF0000"/>
          <w:sz w:val="24"/>
          <w:szCs w:val="24"/>
          <w:u w:val="none"/>
        </w:rPr>
      </w:pPr>
      <w:r>
        <w:rPr>
          <w:rFonts w:hint="default" w:ascii="Arial" w:hAnsi="Arial" w:cs="Arial"/>
          <w:i/>
          <w:iCs/>
          <w:color w:val="FF0000"/>
          <w:sz w:val="24"/>
          <w:szCs w:val="24"/>
          <w:u w:val="none"/>
          <w:vertAlign w:val="baseline"/>
        </w:rPr>
        <w:t>Quay quá trình làm có face để gv biết anh chị đang làm</w:t>
      </w:r>
    </w:p>
    <w:p w14:paraId="3B8C69C8">
      <w:pPr>
        <w:pStyle w:val="11"/>
        <w:keepNext w:val="0"/>
        <w:keepLines w:val="0"/>
        <w:widowControl/>
        <w:suppressLineNumbers w:val="0"/>
        <w:bidi w:val="0"/>
        <w:spacing w:before="0" w:beforeAutospacing="0" w:after="120" w:afterAutospacing="0" w:line="14" w:lineRule="atLeast"/>
        <w:ind w:left="720"/>
        <w:jc w:val="both"/>
      </w:pPr>
      <w:r>
        <w:rPr>
          <w:rFonts w:hint="default" w:ascii="Arial" w:hAnsi="Arial" w:cs="Arial"/>
          <w:i/>
          <w:iCs/>
          <w:color w:val="FF0000"/>
          <w:sz w:val="24"/>
          <w:szCs w:val="24"/>
          <w:u w:val="none"/>
          <w:vertAlign w:val="baseline"/>
        </w:rPr>
        <w:t>Anh chị nào không có video trên kênh sẽ không chấm bài</w:t>
      </w:r>
    </w:p>
    <w:p w14:paraId="4D01BF74">
      <w:pPr>
        <w:spacing w:after="120" w:line="288" w:lineRule="auto"/>
        <w:ind w:left="720" w:firstLine="0"/>
        <w:jc w:val="both"/>
        <w:rPr>
          <w:rFonts w:hint="default" w:ascii="Times New Roman" w:hAnsi="Times New Roman" w:cs="Times New Roman"/>
          <w:i/>
          <w:color w:val="FF0000"/>
          <w:sz w:val="26"/>
          <w:szCs w:val="26"/>
        </w:rPr>
      </w:pPr>
    </w:p>
    <w:p w14:paraId="563C3B7F">
      <w:pPr>
        <w:spacing w:after="120" w:line="288" w:lineRule="auto"/>
        <w:ind w:left="720" w:firstLine="0"/>
        <w:jc w:val="both"/>
        <w:rPr>
          <w:rFonts w:hint="default" w:ascii="Times New Roman" w:hAnsi="Times New Roman" w:cs="Times New Roman"/>
          <w:i/>
          <w:color w:val="FF0000"/>
          <w:sz w:val="26"/>
          <w:szCs w:val="26"/>
        </w:rPr>
      </w:pPr>
    </w:p>
    <w:p w14:paraId="0000000C">
      <w:pPr>
        <w:jc w:val="both"/>
        <w:rPr>
          <w:rFonts w:hint="default" w:ascii="Times New Roman" w:hAnsi="Times New Roman" w:cs="Times New Roman"/>
          <w:b/>
          <w:sz w:val="26"/>
          <w:szCs w:val="26"/>
        </w:rPr>
      </w:pPr>
      <w:r>
        <w:rPr>
          <w:rFonts w:hint="default" w:ascii="Times New Roman" w:hAnsi="Times New Roman" w:cs="Times New Roman"/>
          <w:b/>
          <w:sz w:val="26"/>
          <w:szCs w:val="26"/>
          <w:rtl w:val="0"/>
        </w:rPr>
        <w:t>Câu 1: Thực hiện kỹ thuật Reverse Engineering với công cụ IDA Pro</w:t>
      </w:r>
    </w:p>
    <w:p w14:paraId="0000000D">
      <w:pPr>
        <w:jc w:val="both"/>
        <w:rPr>
          <w:rFonts w:hint="default" w:ascii="Times New Roman" w:hAnsi="Times New Roman" w:cs="Times New Roman"/>
          <w:sz w:val="26"/>
          <w:szCs w:val="26"/>
        </w:rPr>
      </w:pPr>
      <w:r>
        <w:rPr>
          <w:rFonts w:hint="default" w:ascii="Times New Roman" w:hAnsi="Times New Roman" w:cs="Times New Roman"/>
          <w:sz w:val="26"/>
          <w:szCs w:val="26"/>
          <w:rtl w:val="0"/>
        </w:rPr>
        <w:t>Tham khảo và thực hiện hướng dẫn thực hiện kỹ thuật Reverse Engineering với công cụ IDA Pro. Chụp hình minh hoạ các bước thực hiện như trong hướng dẫn.</w:t>
      </w:r>
    </w:p>
    <w:p w14:paraId="0000000E">
      <w:pPr>
        <w:spacing w:after="120" w:line="288" w:lineRule="auto"/>
        <w:ind w:firstLine="720"/>
        <w:rPr>
          <w:rFonts w:hint="default" w:ascii="Times New Roman" w:hAnsi="Times New Roman" w:cs="Times New Roman"/>
          <w:color w:val="1155CC"/>
          <w:sz w:val="26"/>
          <w:szCs w:val="26"/>
          <w:u w:val="single"/>
          <w:rtl w:val="0"/>
        </w:rPr>
      </w:pPr>
      <w:bookmarkStart w:id="2" w:name="_5z2bzodgkq44" w:colFirst="0" w:colLast="0"/>
      <w:bookmarkEnd w:id="2"/>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"https://samsclass.info/126/proj/p2x-126-IDA.html" \h </w:instrText>
      </w:r>
      <w:r>
        <w:rPr>
          <w:rFonts w:hint="default" w:ascii="Times New Roman" w:hAnsi="Times New Roman" w:cs="Times New Roman"/>
          <w:sz w:val="26"/>
          <w:szCs w:val="26"/>
        </w:rPr>
        <w:fldChar w:fldCharType="separate"/>
      </w:r>
      <w:r>
        <w:rPr>
          <w:rFonts w:hint="default" w:ascii="Times New Roman" w:hAnsi="Times New Roman" w:cs="Times New Roman"/>
          <w:color w:val="1155CC"/>
          <w:sz w:val="26"/>
          <w:szCs w:val="26"/>
          <w:u w:val="single"/>
          <w:rtl w:val="0"/>
        </w:rPr>
        <w:t>https://samsclass.info/126/proj/p2x-126-IDA.html</w:t>
      </w:r>
      <w:r>
        <w:rPr>
          <w:rFonts w:hint="default" w:ascii="Times New Roman" w:hAnsi="Times New Roman" w:cs="Times New Roman"/>
          <w:color w:val="1155CC"/>
          <w:sz w:val="26"/>
          <w:szCs w:val="26"/>
          <w:u w:val="single"/>
          <w:rtl w:val="0"/>
        </w:rPr>
        <w:fldChar w:fldCharType="end"/>
      </w:r>
    </w:p>
    <w:p w14:paraId="0BA90F67">
      <w:pPr>
        <w:spacing w:after="120" w:line="288" w:lineRule="auto"/>
        <w:ind w:firstLine="720"/>
      </w:pPr>
      <w:r>
        <w:drawing>
          <wp:inline distT="0" distB="0" distL="114300" distR="114300">
            <wp:extent cx="4437380" cy="1885950"/>
            <wp:effectExtent l="0" t="0" r="7620" b="635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7"/>
                    <a:stretch>
                      <a:fillRect/>
                    </a:stretch>
                  </pic:blipFill>
                  <pic:spPr>
                    <a:xfrm>
                      <a:off x="0" y="0"/>
                      <a:ext cx="4437380" cy="1885950"/>
                    </a:xfrm>
                    <a:prstGeom prst="rect">
                      <a:avLst/>
                    </a:prstGeom>
                    <a:noFill/>
                    <a:ln>
                      <a:noFill/>
                    </a:ln>
                  </pic:spPr>
                </pic:pic>
              </a:graphicData>
            </a:graphic>
          </wp:inline>
        </w:drawing>
      </w:r>
    </w:p>
    <w:p w14:paraId="4C183D84">
      <w:pPr>
        <w:spacing w:after="120" w:line="288" w:lineRule="auto"/>
        <w:ind w:firstLine="720"/>
      </w:pPr>
      <w:r>
        <w:drawing>
          <wp:inline distT="0" distB="0" distL="114300" distR="114300">
            <wp:extent cx="5940425" cy="2678430"/>
            <wp:effectExtent l="0" t="0" r="3175" b="1270"/>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pic:cNvPicPr>
                      <a:picLocks noChangeAspect="1"/>
                    </pic:cNvPicPr>
                  </pic:nvPicPr>
                  <pic:blipFill>
                    <a:blip r:embed="rId8"/>
                    <a:stretch>
                      <a:fillRect/>
                    </a:stretch>
                  </pic:blipFill>
                  <pic:spPr>
                    <a:xfrm>
                      <a:off x="0" y="0"/>
                      <a:ext cx="5940425" cy="2678430"/>
                    </a:xfrm>
                    <a:prstGeom prst="rect">
                      <a:avLst/>
                    </a:prstGeom>
                    <a:noFill/>
                    <a:ln>
                      <a:noFill/>
                    </a:ln>
                  </pic:spPr>
                </pic:pic>
              </a:graphicData>
            </a:graphic>
          </wp:inline>
        </w:drawing>
      </w:r>
    </w:p>
    <w:p w14:paraId="64752082">
      <w:pPr>
        <w:spacing w:after="120" w:line="288" w:lineRule="auto"/>
        <w:ind w:firstLine="720"/>
      </w:pPr>
    </w:p>
    <w:p w14:paraId="7F49C208">
      <w:pPr>
        <w:spacing w:after="120" w:line="288" w:lineRule="auto"/>
      </w:pPr>
      <w:r>
        <w:drawing>
          <wp:inline distT="0" distB="0" distL="114300" distR="114300">
            <wp:extent cx="3409950" cy="2343150"/>
            <wp:effectExtent l="0" t="0" r="6350" b="635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9"/>
                    <a:stretch>
                      <a:fillRect/>
                    </a:stretch>
                  </pic:blipFill>
                  <pic:spPr>
                    <a:xfrm>
                      <a:off x="0" y="0"/>
                      <a:ext cx="3409950" cy="2343150"/>
                    </a:xfrm>
                    <a:prstGeom prst="rect">
                      <a:avLst/>
                    </a:prstGeom>
                    <a:noFill/>
                    <a:ln>
                      <a:noFill/>
                    </a:ln>
                  </pic:spPr>
                </pic:pic>
              </a:graphicData>
            </a:graphic>
          </wp:inline>
        </w:drawing>
      </w:r>
      <w:r>
        <w:drawing>
          <wp:inline distT="0" distB="0" distL="114300" distR="114300">
            <wp:extent cx="4133850" cy="3019425"/>
            <wp:effectExtent l="0" t="0" r="6350" b="317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pic:cNvPicPr>
                  </pic:nvPicPr>
                  <pic:blipFill>
                    <a:blip r:embed="rId10"/>
                    <a:stretch>
                      <a:fillRect/>
                    </a:stretch>
                  </pic:blipFill>
                  <pic:spPr>
                    <a:xfrm>
                      <a:off x="0" y="0"/>
                      <a:ext cx="4133850" cy="3019425"/>
                    </a:xfrm>
                    <a:prstGeom prst="rect">
                      <a:avLst/>
                    </a:prstGeom>
                    <a:noFill/>
                    <a:ln>
                      <a:noFill/>
                    </a:ln>
                  </pic:spPr>
                </pic:pic>
              </a:graphicData>
            </a:graphic>
          </wp:inline>
        </w:drawing>
      </w:r>
    </w:p>
    <w:p w14:paraId="0816D6E1">
      <w:pPr>
        <w:spacing w:after="120" w:line="288" w:lineRule="auto"/>
      </w:pPr>
    </w:p>
    <w:p w14:paraId="107FAFE8">
      <w:pPr>
        <w:spacing w:after="120" w:line="288" w:lineRule="auto"/>
        <w:ind w:firstLine="720"/>
      </w:pPr>
    </w:p>
    <w:p w14:paraId="4C204D8E">
      <w:pPr>
        <w:spacing w:after="120" w:line="288" w:lineRule="auto"/>
        <w:ind w:firstLine="720"/>
      </w:pPr>
    </w:p>
    <w:p w14:paraId="2137B807">
      <w:pPr>
        <w:spacing w:after="120" w:line="288" w:lineRule="auto"/>
        <w:ind w:firstLine="720"/>
      </w:pPr>
      <w:r>
        <w:drawing>
          <wp:inline distT="0" distB="0" distL="114300" distR="114300">
            <wp:extent cx="2771775" cy="3114675"/>
            <wp:effectExtent l="0" t="0" r="9525" b="9525"/>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11"/>
                    <a:stretch>
                      <a:fillRect/>
                    </a:stretch>
                  </pic:blipFill>
                  <pic:spPr>
                    <a:xfrm>
                      <a:off x="0" y="0"/>
                      <a:ext cx="2771775" cy="3114675"/>
                    </a:xfrm>
                    <a:prstGeom prst="rect">
                      <a:avLst/>
                    </a:prstGeom>
                    <a:noFill/>
                    <a:ln>
                      <a:noFill/>
                    </a:ln>
                  </pic:spPr>
                </pic:pic>
              </a:graphicData>
            </a:graphic>
          </wp:inline>
        </w:drawing>
      </w:r>
    </w:p>
    <w:p w14:paraId="31D88F0E">
      <w:pPr>
        <w:spacing w:after="120" w:line="288" w:lineRule="auto"/>
        <w:ind w:firstLine="720"/>
      </w:pPr>
      <w:r>
        <w:drawing>
          <wp:inline distT="0" distB="0" distL="114300" distR="114300">
            <wp:extent cx="2781300" cy="2333625"/>
            <wp:effectExtent l="0" t="0" r="0" b="317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12"/>
                    <a:stretch>
                      <a:fillRect/>
                    </a:stretch>
                  </pic:blipFill>
                  <pic:spPr>
                    <a:xfrm>
                      <a:off x="0" y="0"/>
                      <a:ext cx="2781300" cy="2333625"/>
                    </a:xfrm>
                    <a:prstGeom prst="rect">
                      <a:avLst/>
                    </a:prstGeom>
                    <a:noFill/>
                    <a:ln>
                      <a:noFill/>
                    </a:ln>
                  </pic:spPr>
                </pic:pic>
              </a:graphicData>
            </a:graphic>
          </wp:inline>
        </w:drawing>
      </w:r>
    </w:p>
    <w:p w14:paraId="23CCC3E7">
      <w:pPr>
        <w:spacing w:after="120" w:line="288" w:lineRule="auto"/>
        <w:ind w:firstLine="720"/>
      </w:pPr>
      <w:r>
        <w:drawing>
          <wp:inline distT="0" distB="0" distL="114300" distR="114300">
            <wp:extent cx="2409825" cy="2076450"/>
            <wp:effectExtent l="0" t="0" r="3175" b="635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pic:cNvPicPr>
                  </pic:nvPicPr>
                  <pic:blipFill>
                    <a:blip r:embed="rId13"/>
                    <a:stretch>
                      <a:fillRect/>
                    </a:stretch>
                  </pic:blipFill>
                  <pic:spPr>
                    <a:xfrm>
                      <a:off x="0" y="0"/>
                      <a:ext cx="2409825" cy="2076450"/>
                    </a:xfrm>
                    <a:prstGeom prst="rect">
                      <a:avLst/>
                    </a:prstGeom>
                    <a:noFill/>
                    <a:ln>
                      <a:noFill/>
                    </a:ln>
                  </pic:spPr>
                </pic:pic>
              </a:graphicData>
            </a:graphic>
          </wp:inline>
        </w:drawing>
      </w:r>
    </w:p>
    <w:p w14:paraId="2EB60A1F">
      <w:pPr>
        <w:spacing w:after="120" w:line="288" w:lineRule="auto"/>
        <w:ind w:firstLine="720"/>
      </w:pPr>
    </w:p>
    <w:p w14:paraId="6C4565BF">
      <w:pPr>
        <w:spacing w:after="120" w:line="288" w:lineRule="auto"/>
        <w:ind w:firstLine="720"/>
      </w:pPr>
      <w:r>
        <w:drawing>
          <wp:inline distT="0" distB="0" distL="114300" distR="114300">
            <wp:extent cx="5942965" cy="307340"/>
            <wp:effectExtent l="0" t="0" r="635" b="10160"/>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14"/>
                    <a:stretch>
                      <a:fillRect/>
                    </a:stretch>
                  </pic:blipFill>
                  <pic:spPr>
                    <a:xfrm>
                      <a:off x="0" y="0"/>
                      <a:ext cx="5942965" cy="307340"/>
                    </a:xfrm>
                    <a:prstGeom prst="rect">
                      <a:avLst/>
                    </a:prstGeom>
                    <a:noFill/>
                    <a:ln>
                      <a:noFill/>
                    </a:ln>
                  </pic:spPr>
                </pic:pic>
              </a:graphicData>
            </a:graphic>
          </wp:inline>
        </w:drawing>
      </w:r>
    </w:p>
    <w:p w14:paraId="7FC32740">
      <w:pPr>
        <w:spacing w:after="120" w:line="288" w:lineRule="auto"/>
        <w:ind w:firstLine="720"/>
        <w:rPr>
          <w:rFonts w:hint="default"/>
          <w:rtl w:val="0"/>
        </w:rPr>
      </w:pPr>
      <w:r>
        <w:drawing>
          <wp:inline distT="0" distB="0" distL="114300" distR="114300">
            <wp:extent cx="5939155" cy="4550410"/>
            <wp:effectExtent l="0" t="0" r="4445" b="8890"/>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15"/>
                    <a:stretch>
                      <a:fillRect/>
                    </a:stretch>
                  </pic:blipFill>
                  <pic:spPr>
                    <a:xfrm>
                      <a:off x="0" y="0"/>
                      <a:ext cx="5939155" cy="4550410"/>
                    </a:xfrm>
                    <a:prstGeom prst="rect">
                      <a:avLst/>
                    </a:prstGeom>
                    <a:noFill/>
                    <a:ln>
                      <a:noFill/>
                    </a:ln>
                  </pic:spPr>
                </pic:pic>
              </a:graphicData>
            </a:graphic>
          </wp:inline>
        </w:drawing>
      </w:r>
    </w:p>
    <w:p w14:paraId="050ED2ED">
      <w:pPr>
        <w:spacing w:after="120" w:line="288" w:lineRule="auto"/>
        <w:ind w:firstLine="720"/>
      </w:pPr>
      <w:r>
        <w:drawing>
          <wp:inline distT="0" distB="0" distL="114300" distR="114300">
            <wp:extent cx="5943600" cy="2720975"/>
            <wp:effectExtent l="0" t="0" r="0" b="9525"/>
            <wp:docPr id="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8"/>
                    <pic:cNvPicPr>
                      <a:picLocks noChangeAspect="1"/>
                    </pic:cNvPicPr>
                  </pic:nvPicPr>
                  <pic:blipFill>
                    <a:blip r:embed="rId16"/>
                    <a:stretch>
                      <a:fillRect/>
                    </a:stretch>
                  </pic:blipFill>
                  <pic:spPr>
                    <a:xfrm>
                      <a:off x="0" y="0"/>
                      <a:ext cx="5943600" cy="2720975"/>
                    </a:xfrm>
                    <a:prstGeom prst="rect">
                      <a:avLst/>
                    </a:prstGeom>
                    <a:noFill/>
                    <a:ln>
                      <a:noFill/>
                    </a:ln>
                  </pic:spPr>
                </pic:pic>
              </a:graphicData>
            </a:graphic>
          </wp:inline>
        </w:drawing>
      </w:r>
    </w:p>
    <w:p w14:paraId="7528051D">
      <w:pPr>
        <w:spacing w:after="120" w:line="288" w:lineRule="auto"/>
        <w:ind w:firstLine="720"/>
      </w:pPr>
      <w:r>
        <w:drawing>
          <wp:inline distT="0" distB="0" distL="114300" distR="114300">
            <wp:extent cx="4714875" cy="5295900"/>
            <wp:effectExtent l="0" t="0" r="9525"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9"/>
                    <pic:cNvPicPr>
                      <a:picLocks noChangeAspect="1"/>
                    </pic:cNvPicPr>
                  </pic:nvPicPr>
                  <pic:blipFill>
                    <a:blip r:embed="rId17"/>
                    <a:stretch>
                      <a:fillRect/>
                    </a:stretch>
                  </pic:blipFill>
                  <pic:spPr>
                    <a:xfrm>
                      <a:off x="0" y="0"/>
                      <a:ext cx="4714875" cy="5295900"/>
                    </a:xfrm>
                    <a:prstGeom prst="rect">
                      <a:avLst/>
                    </a:prstGeom>
                    <a:noFill/>
                    <a:ln>
                      <a:noFill/>
                    </a:ln>
                  </pic:spPr>
                </pic:pic>
              </a:graphicData>
            </a:graphic>
          </wp:inline>
        </w:drawing>
      </w:r>
    </w:p>
    <w:p w14:paraId="31307E28">
      <w:pPr>
        <w:spacing w:after="120" w:line="288" w:lineRule="auto"/>
        <w:ind w:firstLine="720"/>
      </w:pPr>
      <w:r>
        <w:drawing>
          <wp:inline distT="0" distB="0" distL="114300" distR="114300">
            <wp:extent cx="2943225" cy="2114550"/>
            <wp:effectExtent l="0" t="0" r="3175" b="635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0"/>
                    <pic:cNvPicPr>
                      <a:picLocks noChangeAspect="1"/>
                    </pic:cNvPicPr>
                  </pic:nvPicPr>
                  <pic:blipFill>
                    <a:blip r:embed="rId18"/>
                    <a:stretch>
                      <a:fillRect/>
                    </a:stretch>
                  </pic:blipFill>
                  <pic:spPr>
                    <a:xfrm>
                      <a:off x="0" y="0"/>
                      <a:ext cx="2943225" cy="2114550"/>
                    </a:xfrm>
                    <a:prstGeom prst="rect">
                      <a:avLst/>
                    </a:prstGeom>
                    <a:noFill/>
                    <a:ln>
                      <a:noFill/>
                    </a:ln>
                  </pic:spPr>
                </pic:pic>
              </a:graphicData>
            </a:graphic>
          </wp:inline>
        </w:drawing>
      </w:r>
    </w:p>
    <w:p w14:paraId="4505DE32">
      <w:pPr>
        <w:spacing w:after="120" w:line="288" w:lineRule="auto"/>
        <w:ind w:firstLine="720"/>
        <w:rPr>
          <w:rFonts w:hint="default"/>
          <w:rtl w:val="0"/>
        </w:rPr>
      </w:pPr>
    </w:p>
    <w:p w14:paraId="00000013">
      <w:pPr>
        <w:jc w:val="both"/>
      </w:pPr>
      <w:r>
        <w:drawing>
          <wp:inline distT="0" distB="0" distL="114300" distR="114300">
            <wp:extent cx="5943600" cy="2643505"/>
            <wp:effectExtent l="0" t="0" r="0" b="10795"/>
            <wp:docPr id="3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1"/>
                    <pic:cNvPicPr>
                      <a:picLocks noChangeAspect="1"/>
                    </pic:cNvPicPr>
                  </pic:nvPicPr>
                  <pic:blipFill>
                    <a:blip r:embed="rId19"/>
                    <a:stretch>
                      <a:fillRect/>
                    </a:stretch>
                  </pic:blipFill>
                  <pic:spPr>
                    <a:xfrm>
                      <a:off x="0" y="0"/>
                      <a:ext cx="5943600" cy="2643505"/>
                    </a:xfrm>
                    <a:prstGeom prst="rect">
                      <a:avLst/>
                    </a:prstGeom>
                    <a:noFill/>
                    <a:ln>
                      <a:noFill/>
                    </a:ln>
                  </pic:spPr>
                </pic:pic>
              </a:graphicData>
            </a:graphic>
          </wp:inline>
        </w:drawing>
      </w:r>
    </w:p>
    <w:p w14:paraId="4A427D50">
      <w:pPr>
        <w:jc w:val="both"/>
      </w:pPr>
      <w:r>
        <w:drawing>
          <wp:inline distT="0" distB="0" distL="114300" distR="114300">
            <wp:extent cx="2962275" cy="3524250"/>
            <wp:effectExtent l="0" t="0" r="9525" b="635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2"/>
                    <pic:cNvPicPr>
                      <a:picLocks noChangeAspect="1"/>
                    </pic:cNvPicPr>
                  </pic:nvPicPr>
                  <pic:blipFill>
                    <a:blip r:embed="rId20"/>
                    <a:stretch>
                      <a:fillRect/>
                    </a:stretch>
                  </pic:blipFill>
                  <pic:spPr>
                    <a:xfrm>
                      <a:off x="0" y="0"/>
                      <a:ext cx="2962275" cy="3524250"/>
                    </a:xfrm>
                    <a:prstGeom prst="rect">
                      <a:avLst/>
                    </a:prstGeom>
                    <a:noFill/>
                    <a:ln>
                      <a:noFill/>
                    </a:ln>
                  </pic:spPr>
                </pic:pic>
              </a:graphicData>
            </a:graphic>
          </wp:inline>
        </w:drawing>
      </w:r>
    </w:p>
    <w:p w14:paraId="775D46DA">
      <w:pPr>
        <w:jc w:val="both"/>
      </w:pPr>
      <w:r>
        <w:drawing>
          <wp:inline distT="0" distB="0" distL="114300" distR="114300">
            <wp:extent cx="5941695" cy="5631180"/>
            <wp:effectExtent l="0" t="0" r="1905" b="7620"/>
            <wp:docPr id="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3"/>
                    <pic:cNvPicPr>
                      <a:picLocks noChangeAspect="1"/>
                    </pic:cNvPicPr>
                  </pic:nvPicPr>
                  <pic:blipFill>
                    <a:blip r:embed="rId21"/>
                    <a:stretch>
                      <a:fillRect/>
                    </a:stretch>
                  </pic:blipFill>
                  <pic:spPr>
                    <a:xfrm>
                      <a:off x="0" y="0"/>
                      <a:ext cx="5941695" cy="5631180"/>
                    </a:xfrm>
                    <a:prstGeom prst="rect">
                      <a:avLst/>
                    </a:prstGeom>
                    <a:noFill/>
                    <a:ln>
                      <a:noFill/>
                    </a:ln>
                  </pic:spPr>
                </pic:pic>
              </a:graphicData>
            </a:graphic>
          </wp:inline>
        </w:drawing>
      </w:r>
    </w:p>
    <w:p w14:paraId="0521905E">
      <w:pPr>
        <w:jc w:val="both"/>
      </w:pPr>
    </w:p>
    <w:p w14:paraId="326AE8A8">
      <w:pPr>
        <w:jc w:val="both"/>
      </w:pPr>
      <w:r>
        <w:drawing>
          <wp:inline distT="0" distB="0" distL="114300" distR="114300">
            <wp:extent cx="4924425" cy="2000250"/>
            <wp:effectExtent l="0" t="0" r="3175" b="6350"/>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4"/>
                    <pic:cNvPicPr>
                      <a:picLocks noChangeAspect="1"/>
                    </pic:cNvPicPr>
                  </pic:nvPicPr>
                  <pic:blipFill>
                    <a:blip r:embed="rId22"/>
                    <a:stretch>
                      <a:fillRect/>
                    </a:stretch>
                  </pic:blipFill>
                  <pic:spPr>
                    <a:xfrm>
                      <a:off x="0" y="0"/>
                      <a:ext cx="4924425" cy="2000250"/>
                    </a:xfrm>
                    <a:prstGeom prst="rect">
                      <a:avLst/>
                    </a:prstGeom>
                    <a:noFill/>
                    <a:ln>
                      <a:noFill/>
                    </a:ln>
                  </pic:spPr>
                </pic:pic>
              </a:graphicData>
            </a:graphic>
          </wp:inline>
        </w:drawing>
      </w:r>
    </w:p>
    <w:p w14:paraId="0F1D170C">
      <w:pPr>
        <w:jc w:val="both"/>
      </w:pPr>
      <w:r>
        <w:drawing>
          <wp:inline distT="0" distB="0" distL="114300" distR="114300">
            <wp:extent cx="5937885" cy="3562985"/>
            <wp:effectExtent l="0" t="0" r="5715" b="5715"/>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6"/>
                    <pic:cNvPicPr>
                      <a:picLocks noChangeAspect="1"/>
                    </pic:cNvPicPr>
                  </pic:nvPicPr>
                  <pic:blipFill>
                    <a:blip r:embed="rId23"/>
                    <a:stretch>
                      <a:fillRect/>
                    </a:stretch>
                  </pic:blipFill>
                  <pic:spPr>
                    <a:xfrm>
                      <a:off x="0" y="0"/>
                      <a:ext cx="5937885" cy="3562985"/>
                    </a:xfrm>
                    <a:prstGeom prst="rect">
                      <a:avLst/>
                    </a:prstGeom>
                    <a:noFill/>
                    <a:ln>
                      <a:noFill/>
                    </a:ln>
                  </pic:spPr>
                </pic:pic>
              </a:graphicData>
            </a:graphic>
          </wp:inline>
        </w:drawing>
      </w:r>
    </w:p>
    <w:p w14:paraId="2379BABD">
      <w:pPr>
        <w:jc w:val="both"/>
      </w:pPr>
    </w:p>
    <w:p w14:paraId="45A70920">
      <w:pPr>
        <w:jc w:val="both"/>
      </w:pPr>
    </w:p>
    <w:p w14:paraId="694D8C7D">
      <w:pPr>
        <w:jc w:val="both"/>
      </w:pPr>
    </w:p>
    <w:p w14:paraId="722F41BA">
      <w:pPr>
        <w:jc w:val="both"/>
        <w:rPr>
          <w:rFonts w:hint="default"/>
        </w:rPr>
      </w:pPr>
    </w:p>
    <w:p w14:paraId="00000014">
      <w:pPr>
        <w:jc w:val="both"/>
        <w:rPr>
          <w:rFonts w:hint="default" w:ascii="Times New Roman" w:hAnsi="Times New Roman" w:cs="Times New Roman"/>
          <w:b/>
          <w:sz w:val="26"/>
          <w:szCs w:val="26"/>
        </w:rPr>
      </w:pPr>
      <w:r>
        <w:rPr>
          <w:rFonts w:hint="default" w:ascii="Times New Roman" w:hAnsi="Times New Roman" w:cs="Times New Roman"/>
          <w:b/>
          <w:sz w:val="26"/>
          <w:szCs w:val="26"/>
          <w:rtl w:val="0"/>
        </w:rPr>
        <w:t>Câu 2: Thực hiện kỹ thuật Fuzzing với công cụ Spike</w:t>
      </w:r>
    </w:p>
    <w:p w14:paraId="00000015">
      <w:pPr>
        <w:jc w:val="both"/>
        <w:rPr>
          <w:rFonts w:hint="default" w:ascii="Times New Roman" w:hAnsi="Times New Roman" w:cs="Times New Roman"/>
          <w:color w:val="FF0000"/>
          <w:sz w:val="26"/>
          <w:szCs w:val="26"/>
        </w:rPr>
      </w:pPr>
      <w:r>
        <w:rPr>
          <w:rFonts w:hint="default" w:ascii="Times New Roman" w:hAnsi="Times New Roman" w:cs="Times New Roman"/>
          <w:sz w:val="26"/>
          <w:szCs w:val="26"/>
          <w:rtl w:val="0"/>
        </w:rPr>
        <w:t xml:space="preserve">Tham khảo và thực hiện hướng dẫn thực hiện kỹ thuật Fuzzing sử dụng công cụ Spike trên Kali Linux. </w:t>
      </w:r>
      <w:r>
        <w:rPr>
          <w:rFonts w:hint="default" w:ascii="Times New Roman" w:hAnsi="Times New Roman" w:cs="Times New Roman"/>
          <w:color w:val="FF0000"/>
          <w:sz w:val="26"/>
          <w:szCs w:val="26"/>
          <w:rtl w:val="0"/>
        </w:rPr>
        <w:t>Chụp hình minh hoạ các bước thực hiện như trong hướng dẫn.</w:t>
      </w:r>
    </w:p>
    <w:p w14:paraId="00000016">
      <w:pPr>
        <w:spacing w:after="120" w:line="288" w:lineRule="auto"/>
        <w:ind w:firstLine="720"/>
        <w:rPr>
          <w:rFonts w:hint="default" w:ascii="Times New Roman" w:hAnsi="Times New Roman" w:cs="Times New Roman"/>
          <w:color w:val="1155CC"/>
          <w:sz w:val="26"/>
          <w:szCs w:val="26"/>
          <w:u w:val="single"/>
          <w:rtl w:val="0"/>
        </w:rPr>
      </w:pPr>
      <w:bookmarkStart w:id="3" w:name="_pmu89ls5nwe4" w:colFirst="0" w:colLast="0"/>
      <w:bookmarkEnd w:id="3"/>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"https://samsclass.info/127/proj/p16-spike.htm" \h </w:instrText>
      </w:r>
      <w:r>
        <w:rPr>
          <w:rFonts w:hint="default" w:ascii="Times New Roman" w:hAnsi="Times New Roman" w:cs="Times New Roman"/>
          <w:sz w:val="26"/>
          <w:szCs w:val="26"/>
        </w:rPr>
        <w:fldChar w:fldCharType="separate"/>
      </w:r>
      <w:r>
        <w:rPr>
          <w:rFonts w:hint="default" w:ascii="Times New Roman" w:hAnsi="Times New Roman" w:cs="Times New Roman"/>
          <w:color w:val="1155CC"/>
          <w:sz w:val="26"/>
          <w:szCs w:val="26"/>
          <w:u w:val="single"/>
          <w:rtl w:val="0"/>
        </w:rPr>
        <w:t>https://samsclass.info/127/proj/p16-spike.htm</w:t>
      </w:r>
      <w:r>
        <w:rPr>
          <w:rFonts w:hint="default" w:ascii="Times New Roman" w:hAnsi="Times New Roman" w:cs="Times New Roman"/>
          <w:color w:val="1155CC"/>
          <w:sz w:val="26"/>
          <w:szCs w:val="26"/>
          <w:u w:val="single"/>
          <w:rtl w:val="0"/>
        </w:rPr>
        <w:fldChar w:fldCharType="end"/>
      </w:r>
    </w:p>
    <w:p w14:paraId="5D53EB16">
      <w:pPr>
        <w:spacing w:after="120" w:line="288" w:lineRule="auto"/>
        <w:ind w:firstLine="720"/>
        <w:rPr>
          <w:rFonts w:hint="default" w:ascii="Times New Roman" w:hAnsi="Times New Roman" w:cs="Times New Roman"/>
          <w:color w:val="1155CC"/>
          <w:sz w:val="26"/>
          <w:szCs w:val="26"/>
          <w:u w:val="single"/>
          <w:rtl w:val="0"/>
        </w:rPr>
      </w:pPr>
      <w:r>
        <w:drawing>
          <wp:inline distT="0" distB="0" distL="114300" distR="114300">
            <wp:extent cx="5940425" cy="3011805"/>
            <wp:effectExtent l="0" t="0" r="3175" b="10795"/>
            <wp:docPr id="5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2"/>
                    <pic:cNvPicPr>
                      <a:picLocks noChangeAspect="1"/>
                    </pic:cNvPicPr>
                  </pic:nvPicPr>
                  <pic:blipFill>
                    <a:blip r:embed="rId24"/>
                    <a:stretch>
                      <a:fillRect/>
                    </a:stretch>
                  </pic:blipFill>
                  <pic:spPr>
                    <a:xfrm>
                      <a:off x="0" y="0"/>
                      <a:ext cx="5940425" cy="3011805"/>
                    </a:xfrm>
                    <a:prstGeom prst="rect">
                      <a:avLst/>
                    </a:prstGeom>
                    <a:noFill/>
                    <a:ln>
                      <a:noFill/>
                    </a:ln>
                  </pic:spPr>
                </pic:pic>
              </a:graphicData>
            </a:graphic>
          </wp:inline>
        </w:drawing>
      </w:r>
    </w:p>
    <w:p w14:paraId="6B81713F">
      <w:pPr>
        <w:spacing w:after="120" w:line="288" w:lineRule="auto"/>
        <w:ind w:firstLine="720"/>
        <w:rPr>
          <w:rFonts w:hint="default" w:ascii="Times New Roman" w:hAnsi="Times New Roman" w:cs="Times New Roman"/>
          <w:color w:val="1155CC"/>
          <w:sz w:val="26"/>
          <w:szCs w:val="26"/>
          <w:u w:val="single"/>
          <w:rtl w:val="0"/>
        </w:rPr>
      </w:pPr>
      <w:r>
        <w:drawing>
          <wp:inline distT="0" distB="0" distL="114300" distR="114300">
            <wp:extent cx="5938520" cy="4925060"/>
            <wp:effectExtent l="0" t="0" r="5080" b="2540"/>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7"/>
                    <pic:cNvPicPr>
                      <a:picLocks noChangeAspect="1"/>
                    </pic:cNvPicPr>
                  </pic:nvPicPr>
                  <pic:blipFill>
                    <a:blip r:embed="rId25"/>
                    <a:stretch>
                      <a:fillRect/>
                    </a:stretch>
                  </pic:blipFill>
                  <pic:spPr>
                    <a:xfrm>
                      <a:off x="0" y="0"/>
                      <a:ext cx="5938520" cy="4925060"/>
                    </a:xfrm>
                    <a:prstGeom prst="rect">
                      <a:avLst/>
                    </a:prstGeom>
                    <a:noFill/>
                    <a:ln>
                      <a:noFill/>
                    </a:ln>
                  </pic:spPr>
                </pic:pic>
              </a:graphicData>
            </a:graphic>
          </wp:inline>
        </w:drawing>
      </w:r>
    </w:p>
    <w:p w14:paraId="00000017">
      <w:pPr>
        <w:jc w:val="both"/>
      </w:pPr>
      <w:r>
        <w:drawing>
          <wp:inline distT="0" distB="0" distL="114300" distR="114300">
            <wp:extent cx="5942330" cy="4283075"/>
            <wp:effectExtent l="0" t="0" r="1270" b="9525"/>
            <wp:docPr id="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8"/>
                    <pic:cNvPicPr>
                      <a:picLocks noChangeAspect="1"/>
                    </pic:cNvPicPr>
                  </pic:nvPicPr>
                  <pic:blipFill>
                    <a:blip r:embed="rId26"/>
                    <a:stretch>
                      <a:fillRect/>
                    </a:stretch>
                  </pic:blipFill>
                  <pic:spPr>
                    <a:xfrm>
                      <a:off x="0" y="0"/>
                      <a:ext cx="5942330" cy="4283075"/>
                    </a:xfrm>
                    <a:prstGeom prst="rect">
                      <a:avLst/>
                    </a:prstGeom>
                    <a:noFill/>
                    <a:ln>
                      <a:noFill/>
                    </a:ln>
                  </pic:spPr>
                </pic:pic>
              </a:graphicData>
            </a:graphic>
          </wp:inline>
        </w:drawing>
      </w:r>
    </w:p>
    <w:p w14:paraId="0FB37FAF">
      <w:pPr>
        <w:jc w:val="both"/>
      </w:pPr>
      <w:r>
        <w:drawing>
          <wp:inline distT="0" distB="0" distL="114300" distR="114300">
            <wp:extent cx="5941695" cy="1363345"/>
            <wp:effectExtent l="0" t="0" r="1905" b="8255"/>
            <wp:docPr id="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9"/>
                    <pic:cNvPicPr>
                      <a:picLocks noChangeAspect="1"/>
                    </pic:cNvPicPr>
                  </pic:nvPicPr>
                  <pic:blipFill>
                    <a:blip r:embed="rId27"/>
                    <a:stretch>
                      <a:fillRect/>
                    </a:stretch>
                  </pic:blipFill>
                  <pic:spPr>
                    <a:xfrm>
                      <a:off x="0" y="0"/>
                      <a:ext cx="5941695" cy="1363345"/>
                    </a:xfrm>
                    <a:prstGeom prst="rect">
                      <a:avLst/>
                    </a:prstGeom>
                    <a:noFill/>
                    <a:ln>
                      <a:noFill/>
                    </a:ln>
                  </pic:spPr>
                </pic:pic>
              </a:graphicData>
            </a:graphic>
          </wp:inline>
        </w:drawing>
      </w:r>
    </w:p>
    <w:p w14:paraId="0B84752C">
      <w:pPr>
        <w:jc w:val="both"/>
      </w:pPr>
      <w:r>
        <w:drawing>
          <wp:inline distT="0" distB="0" distL="114300" distR="114300">
            <wp:extent cx="5929630" cy="2708910"/>
            <wp:effectExtent l="0" t="0" r="1270" b="8890"/>
            <wp:docPr id="3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0"/>
                    <pic:cNvPicPr>
                      <a:picLocks noChangeAspect="1"/>
                    </pic:cNvPicPr>
                  </pic:nvPicPr>
                  <pic:blipFill>
                    <a:blip r:embed="rId28"/>
                    <a:stretch>
                      <a:fillRect/>
                    </a:stretch>
                  </pic:blipFill>
                  <pic:spPr>
                    <a:xfrm>
                      <a:off x="0" y="0"/>
                      <a:ext cx="5929630" cy="2708910"/>
                    </a:xfrm>
                    <a:prstGeom prst="rect">
                      <a:avLst/>
                    </a:prstGeom>
                    <a:noFill/>
                    <a:ln>
                      <a:noFill/>
                    </a:ln>
                  </pic:spPr>
                </pic:pic>
              </a:graphicData>
            </a:graphic>
          </wp:inline>
        </w:drawing>
      </w:r>
    </w:p>
    <w:p w14:paraId="6CD0EF73">
      <w:pPr>
        <w:jc w:val="both"/>
        <w:rPr>
          <w:rFonts w:hint="default"/>
        </w:rPr>
      </w:pPr>
    </w:p>
    <w:p w14:paraId="2692F4D9">
      <w:pPr>
        <w:jc w:val="both"/>
        <w:rPr>
          <w:rFonts w:hint="default"/>
          <w:lang w:val="en-US"/>
        </w:rPr>
      </w:pPr>
      <w:r>
        <w:rPr>
          <w:rFonts w:hint="default"/>
          <w:lang w:val="en-US"/>
        </w:rPr>
        <w:t>-nc 192.168.55.108 9999</w:t>
      </w:r>
    </w:p>
    <w:p w14:paraId="351F6FBD">
      <w:pPr>
        <w:jc w:val="both"/>
        <w:rPr>
          <w:rFonts w:hint="default"/>
          <w:lang w:val="en-US"/>
        </w:rPr>
      </w:pPr>
      <w:r>
        <w:rPr>
          <w:rFonts w:hint="default"/>
          <w:lang w:val="en-US"/>
        </w:rPr>
        <w:t xml:space="preserve">-nano trun.spk </w:t>
      </w:r>
    </w:p>
    <w:p w14:paraId="3FE77F29">
      <w:pPr>
        <w:jc w:val="both"/>
        <w:rPr>
          <w:rFonts w:hint="default"/>
          <w:lang w:val="en-US"/>
        </w:rPr>
      </w:pPr>
      <w:r>
        <w:rPr>
          <w:rFonts w:hint="default"/>
          <w:lang w:val="en-US"/>
        </w:rPr>
        <w:t>-generic_send_tcp 192.168.55.108 9999 trun.spk 0 0</w:t>
      </w:r>
    </w:p>
    <w:p w14:paraId="00000019">
      <w:pPr>
        <w:jc w:val="both"/>
      </w:pPr>
      <w:r>
        <w:drawing>
          <wp:inline distT="0" distB="0" distL="114300" distR="114300">
            <wp:extent cx="4019550" cy="5698490"/>
            <wp:effectExtent l="0" t="0" r="6350" b="3810"/>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1"/>
                    <pic:cNvPicPr>
                      <a:picLocks noChangeAspect="1"/>
                    </pic:cNvPicPr>
                  </pic:nvPicPr>
                  <pic:blipFill>
                    <a:blip r:embed="rId29"/>
                    <a:stretch>
                      <a:fillRect/>
                    </a:stretch>
                  </pic:blipFill>
                  <pic:spPr>
                    <a:xfrm>
                      <a:off x="0" y="0"/>
                      <a:ext cx="4019550" cy="5698490"/>
                    </a:xfrm>
                    <a:prstGeom prst="rect">
                      <a:avLst/>
                    </a:prstGeom>
                    <a:noFill/>
                    <a:ln>
                      <a:noFill/>
                    </a:ln>
                  </pic:spPr>
                </pic:pic>
              </a:graphicData>
            </a:graphic>
          </wp:inline>
        </w:drawing>
      </w:r>
    </w:p>
    <w:p w14:paraId="354671B5">
      <w:pPr>
        <w:jc w:val="both"/>
      </w:pPr>
      <w:r>
        <w:drawing>
          <wp:inline distT="0" distB="0" distL="114300" distR="114300">
            <wp:extent cx="5929630" cy="2098040"/>
            <wp:effectExtent l="0" t="0" r="1270" b="10160"/>
            <wp:docPr id="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2"/>
                    <pic:cNvPicPr>
                      <a:picLocks noChangeAspect="1"/>
                    </pic:cNvPicPr>
                  </pic:nvPicPr>
                  <pic:blipFill>
                    <a:blip r:embed="rId30"/>
                    <a:stretch>
                      <a:fillRect/>
                    </a:stretch>
                  </pic:blipFill>
                  <pic:spPr>
                    <a:xfrm>
                      <a:off x="0" y="0"/>
                      <a:ext cx="5929630" cy="2098040"/>
                    </a:xfrm>
                    <a:prstGeom prst="rect">
                      <a:avLst/>
                    </a:prstGeom>
                    <a:noFill/>
                    <a:ln>
                      <a:noFill/>
                    </a:ln>
                  </pic:spPr>
                </pic:pic>
              </a:graphicData>
            </a:graphic>
          </wp:inline>
        </w:drawing>
      </w:r>
    </w:p>
    <w:p w14:paraId="2291FA6D">
      <w:pPr>
        <w:jc w:val="both"/>
      </w:pPr>
      <w:r>
        <w:drawing>
          <wp:inline distT="0" distB="0" distL="114300" distR="114300">
            <wp:extent cx="5942965" cy="586105"/>
            <wp:effectExtent l="0" t="0" r="635" b="10795"/>
            <wp:docPr id="4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3"/>
                    <pic:cNvPicPr>
                      <a:picLocks noChangeAspect="1"/>
                    </pic:cNvPicPr>
                  </pic:nvPicPr>
                  <pic:blipFill>
                    <a:blip r:embed="rId31"/>
                    <a:stretch>
                      <a:fillRect/>
                    </a:stretch>
                  </pic:blipFill>
                  <pic:spPr>
                    <a:xfrm>
                      <a:off x="0" y="0"/>
                      <a:ext cx="5942965" cy="586105"/>
                    </a:xfrm>
                    <a:prstGeom prst="rect">
                      <a:avLst/>
                    </a:prstGeom>
                    <a:noFill/>
                    <a:ln>
                      <a:noFill/>
                    </a:ln>
                  </pic:spPr>
                </pic:pic>
              </a:graphicData>
            </a:graphic>
          </wp:inline>
        </w:drawing>
      </w:r>
    </w:p>
    <w:p w14:paraId="660CA1EB">
      <w:pPr>
        <w:jc w:val="both"/>
      </w:pPr>
      <w:r>
        <w:drawing>
          <wp:inline distT="0" distB="0" distL="114300" distR="114300">
            <wp:extent cx="4629150" cy="5838825"/>
            <wp:effectExtent l="0" t="0" r="6350" b="3175"/>
            <wp:docPr id="4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7"/>
                    <pic:cNvPicPr>
                      <a:picLocks noChangeAspect="1"/>
                    </pic:cNvPicPr>
                  </pic:nvPicPr>
                  <pic:blipFill>
                    <a:blip r:embed="rId32"/>
                    <a:stretch>
                      <a:fillRect/>
                    </a:stretch>
                  </pic:blipFill>
                  <pic:spPr>
                    <a:xfrm>
                      <a:off x="0" y="0"/>
                      <a:ext cx="4629150" cy="5838825"/>
                    </a:xfrm>
                    <a:prstGeom prst="rect">
                      <a:avLst/>
                    </a:prstGeom>
                    <a:noFill/>
                    <a:ln>
                      <a:noFill/>
                    </a:ln>
                  </pic:spPr>
                </pic:pic>
              </a:graphicData>
            </a:graphic>
          </wp:inline>
        </w:drawing>
      </w:r>
    </w:p>
    <w:p w14:paraId="254F1EAF">
      <w:pPr>
        <w:jc w:val="both"/>
        <w:rPr>
          <w:rFonts w:hint="default"/>
        </w:rPr>
      </w:pPr>
      <w:r>
        <w:drawing>
          <wp:inline distT="0" distB="0" distL="114300" distR="114300">
            <wp:extent cx="5943600" cy="4749165"/>
            <wp:effectExtent l="0" t="0" r="0" b="635"/>
            <wp:docPr id="4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8"/>
                    <pic:cNvPicPr>
                      <a:picLocks noChangeAspect="1"/>
                    </pic:cNvPicPr>
                  </pic:nvPicPr>
                  <pic:blipFill>
                    <a:blip r:embed="rId33"/>
                    <a:stretch>
                      <a:fillRect/>
                    </a:stretch>
                  </pic:blipFill>
                  <pic:spPr>
                    <a:xfrm>
                      <a:off x="0" y="0"/>
                      <a:ext cx="5943600" cy="4749165"/>
                    </a:xfrm>
                    <a:prstGeom prst="rect">
                      <a:avLst/>
                    </a:prstGeom>
                    <a:noFill/>
                    <a:ln>
                      <a:noFill/>
                    </a:ln>
                  </pic:spPr>
                </pic:pic>
              </a:graphicData>
            </a:graphic>
          </wp:inline>
        </w:drawing>
      </w:r>
    </w:p>
    <w:p w14:paraId="0000001A">
      <w:pPr>
        <w:jc w:val="both"/>
        <w:rPr>
          <w:rFonts w:hint="default" w:ascii="Times New Roman" w:hAnsi="Times New Roman" w:cs="Times New Roman"/>
          <w:b/>
          <w:sz w:val="26"/>
          <w:szCs w:val="26"/>
        </w:rPr>
      </w:pPr>
      <w:r>
        <w:rPr>
          <w:rFonts w:hint="default" w:ascii="Times New Roman" w:hAnsi="Times New Roman" w:cs="Times New Roman"/>
          <w:b/>
          <w:sz w:val="26"/>
          <w:szCs w:val="26"/>
          <w:rtl w:val="0"/>
        </w:rPr>
        <w:t>Câu 3: Giải thuật băm</w:t>
      </w:r>
    </w:p>
    <w:p w14:paraId="0000001B">
      <w:pPr>
        <w:jc w:val="both"/>
        <w:rPr>
          <w:rFonts w:hint="default" w:ascii="Times New Roman" w:hAnsi="Times New Roman" w:cs="Times New Roman"/>
          <w:sz w:val="26"/>
          <w:szCs w:val="26"/>
        </w:rPr>
      </w:pPr>
      <w:r>
        <w:rPr>
          <w:rFonts w:hint="default" w:ascii="Times New Roman" w:hAnsi="Times New Roman" w:cs="Times New Roman"/>
          <w:sz w:val="26"/>
          <w:szCs w:val="26"/>
          <w:rtl w:val="0"/>
        </w:rPr>
        <w:t>Sử dụng một trang web online cho phép thực hiện giải thuật băm, ví dụ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"https://www.pelock.com/products/hash-calculator" \h </w:instrText>
      </w:r>
      <w:r>
        <w:rPr>
          <w:rFonts w:hint="default" w:ascii="Times New Roman" w:hAnsi="Times New Roman" w:cs="Times New Roman"/>
          <w:sz w:val="26"/>
          <w:szCs w:val="26"/>
        </w:rPr>
        <w:fldChar w:fldCharType="separate"/>
      </w:r>
      <w:r>
        <w:rPr>
          <w:rFonts w:hint="default" w:ascii="Times New Roman" w:hAnsi="Times New Roman" w:cs="Times New Roman"/>
          <w:color w:val="1155CC"/>
          <w:sz w:val="26"/>
          <w:szCs w:val="26"/>
          <w:u w:val="single"/>
          <w:rtl w:val="0"/>
        </w:rPr>
        <w:t>https://www.pelock.com/products/hash-calculator</w:t>
      </w:r>
      <w:r>
        <w:rPr>
          <w:rFonts w:hint="default" w:ascii="Times New Roman" w:hAnsi="Times New Roman" w:cs="Times New Roman"/>
          <w:color w:val="1155CC"/>
          <w:sz w:val="26"/>
          <w:szCs w:val="26"/>
          <w:u w:val="single"/>
          <w:rtl w:val="0"/>
        </w:rPr>
        <w:fldChar w:fldCharType="end"/>
      </w:r>
      <w:r>
        <w:rPr>
          <w:rFonts w:hint="default" w:ascii="Times New Roman" w:hAnsi="Times New Roman" w:cs="Times New Roman"/>
          <w:sz w:val="26"/>
          <w:szCs w:val="26"/>
          <w:rtl w:val="0"/>
        </w:rPr>
        <w:t>) thực hiện các công việc sau:</w:t>
      </w:r>
    </w:p>
    <w:p w14:paraId="0000001C">
      <w:pPr>
        <w:jc w:val="both"/>
        <w:rPr>
          <w:rFonts w:hint="default" w:ascii="Times New Roman" w:hAnsi="Times New Roman" w:cs="Times New Roman"/>
          <w:sz w:val="26"/>
          <w:szCs w:val="26"/>
        </w:rPr>
      </w:pPr>
      <w:r>
        <w:rPr>
          <w:rFonts w:hint="default" w:ascii="Times New Roman" w:hAnsi="Times New Roman" w:cs="Times New Roman"/>
          <w:sz w:val="26"/>
          <w:szCs w:val="26"/>
          <w:rtl w:val="0"/>
        </w:rPr>
        <w:t>3.1. Tìm giá trị băm của chuỗi "@ntoanhethong_ct222" sử dụng giải thuật MD5 và SHA512</w:t>
      </w:r>
    </w:p>
    <w:p w14:paraId="0000001D">
      <w:pPr>
        <w:ind w:firstLine="360"/>
        <w:jc w:val="both"/>
        <w:rPr>
          <w:rFonts w:hint="default" w:ascii="Times New Roman" w:hAnsi="Times New Roman" w:cs="Times New Roman"/>
          <w:sz w:val="26"/>
          <w:szCs w:val="26"/>
        </w:rPr>
      </w:pPr>
      <w:r>
        <w:rPr>
          <w:rFonts w:hint="default" w:ascii="Times New Roman" w:hAnsi="Times New Roman" w:cs="Times New Roman"/>
          <w:sz w:val="26"/>
          <w:szCs w:val="26"/>
          <w:rtl w:val="0"/>
        </w:rPr>
        <w:t>- Giá trị băm của giải thuật MD5 là: CDF279EC13F76CB3C87EE5D362463F88</w:t>
      </w:r>
    </w:p>
    <w:p w14:paraId="0000001E">
      <w:pPr>
        <w:ind w:firstLine="360"/>
        <w:rPr>
          <w:rFonts w:hint="default" w:ascii="Times New Roman" w:hAnsi="Times New Roman" w:cs="Times New Roman"/>
          <w:sz w:val="26"/>
          <w:szCs w:val="26"/>
        </w:rPr>
      </w:pPr>
      <w:r>
        <w:rPr>
          <w:rFonts w:hint="default" w:ascii="Times New Roman" w:hAnsi="Times New Roman" w:cs="Times New Roman"/>
          <w:sz w:val="26"/>
          <w:szCs w:val="26"/>
          <w:rtl w:val="0"/>
        </w:rPr>
        <w:t>- Giá trị băm của giải thuật SHA512 là: E6F3A3A5B5FBE1E4BEAF185ED958839EC2C51E</w:t>
      </w:r>
    </w:p>
    <w:p w14:paraId="0000001F">
      <w:pPr>
        <w:rPr>
          <w:rFonts w:hint="default" w:ascii="Times New Roman" w:hAnsi="Times New Roman" w:cs="Times New Roman"/>
          <w:sz w:val="26"/>
          <w:szCs w:val="26"/>
          <w:rtl w:val="0"/>
        </w:rPr>
      </w:pPr>
      <w:r>
        <w:rPr>
          <w:rFonts w:hint="default" w:ascii="Times New Roman" w:hAnsi="Times New Roman" w:cs="Times New Roman"/>
          <w:sz w:val="26"/>
          <w:szCs w:val="26"/>
          <w:rtl w:val="0"/>
        </w:rPr>
        <w:t>219AB0E69FA8ABA23F626B4B894D4E362F98F5505CB55D01A365F775630152F56BE6032CDCE5106C7F2D93D493</w:t>
      </w:r>
    </w:p>
    <w:p w14:paraId="335AEBD1">
      <w:pPr>
        <w:rPr>
          <w:rFonts w:hint="default" w:ascii="Times New Roman" w:hAnsi="Times New Roman" w:cs="Times New Roman"/>
          <w:sz w:val="26"/>
          <w:szCs w:val="26"/>
          <w:highlight w:val="yellow"/>
          <w:rtl w:val="0"/>
          <w:lang w:val="en-US"/>
        </w:rPr>
      </w:pPr>
      <w:r>
        <w:rPr>
          <w:rFonts w:hint="default" w:ascii="Times New Roman" w:hAnsi="Times New Roman" w:cs="Times New Roman"/>
          <w:sz w:val="26"/>
          <w:szCs w:val="26"/>
          <w:highlight w:val="yellow"/>
          <w:rtl w:val="0"/>
          <w:lang w:val="en-US"/>
        </w:rPr>
        <w:t xml:space="preserve">-echo -n “@ntoanhethong_ct222 | md5sum </w:t>
      </w:r>
    </w:p>
    <w:p w14:paraId="1695B995">
      <w:pPr>
        <w:rPr>
          <w:rFonts w:hint="default" w:ascii="Times New Roman" w:hAnsi="Times New Roman" w:cs="Times New Roman"/>
          <w:sz w:val="26"/>
          <w:szCs w:val="26"/>
          <w:highlight w:val="yellow"/>
          <w:rtl w:val="0"/>
          <w:lang w:val="en-US"/>
        </w:rPr>
      </w:pPr>
      <w:r>
        <w:rPr>
          <w:rFonts w:hint="default" w:ascii="Times New Roman" w:hAnsi="Times New Roman" w:cs="Times New Roman"/>
          <w:sz w:val="26"/>
          <w:szCs w:val="26"/>
          <w:highlight w:val="yellow"/>
          <w:rtl w:val="0"/>
          <w:lang w:val="en-US"/>
        </w:rPr>
        <w:t xml:space="preserve">- </w:t>
      </w:r>
      <w:r>
        <w:rPr>
          <w:rFonts w:hint="default" w:ascii="Times New Roman" w:hAnsi="Times New Roman" w:cs="Times New Roman"/>
          <w:sz w:val="26"/>
          <w:szCs w:val="26"/>
          <w:highlight w:val="yellow"/>
          <w:rtl w:val="0"/>
          <w:lang w:val="en-US"/>
        </w:rPr>
        <w:t>echo -n “@ntoanhethong_ct222 | sha521</w:t>
      </w:r>
    </w:p>
    <w:p w14:paraId="59EBA4B7">
      <w:pPr>
        <w:rPr>
          <w:rFonts w:hint="default" w:ascii="Times New Roman" w:hAnsi="Times New Roman" w:cs="Times New Roman"/>
          <w:sz w:val="26"/>
          <w:szCs w:val="26"/>
          <w:rtl w:val="0"/>
          <w:lang w:val="en-US"/>
        </w:rPr>
      </w:pPr>
    </w:p>
    <w:p w14:paraId="00000020">
      <w:pPr>
        <w:jc w:val="both"/>
        <w:rPr>
          <w:rFonts w:hint="default" w:ascii="Times New Roman" w:hAnsi="Times New Roman" w:cs="Times New Roman"/>
          <w:sz w:val="26"/>
          <w:szCs w:val="26"/>
        </w:rPr>
      </w:pPr>
      <w:r>
        <w:rPr>
          <w:rFonts w:hint="default" w:ascii="Times New Roman" w:hAnsi="Times New Roman" w:cs="Times New Roman"/>
          <w:sz w:val="26"/>
          <w:szCs w:val="26"/>
          <w:rtl w:val="0"/>
        </w:rPr>
        <w:t>3.2. Upload 1 tập tin và tìm giá trị băm của tập tin đó sử dụng giải thuật MD5 và SHA512</w:t>
      </w:r>
    </w:p>
    <w:p w14:paraId="00000021">
      <w:pPr>
        <w:jc w:val="both"/>
      </w:pPr>
      <w:r>
        <w:drawing>
          <wp:inline distT="0" distB="0" distL="114300" distR="114300">
            <wp:extent cx="5942965" cy="1082675"/>
            <wp:effectExtent l="0" t="0" r="635" b="9525"/>
            <wp:docPr id="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9"/>
                    <pic:cNvPicPr>
                      <a:picLocks noChangeAspect="1"/>
                    </pic:cNvPicPr>
                  </pic:nvPicPr>
                  <pic:blipFill>
                    <a:blip r:embed="rId34"/>
                    <a:stretch>
                      <a:fillRect/>
                    </a:stretch>
                  </pic:blipFill>
                  <pic:spPr>
                    <a:xfrm>
                      <a:off x="0" y="0"/>
                      <a:ext cx="5942965" cy="1082675"/>
                    </a:xfrm>
                    <a:prstGeom prst="rect">
                      <a:avLst/>
                    </a:prstGeom>
                    <a:noFill/>
                    <a:ln>
                      <a:noFill/>
                    </a:ln>
                  </pic:spPr>
                </pic:pic>
              </a:graphicData>
            </a:graphic>
          </wp:inline>
        </w:drawing>
      </w:r>
    </w:p>
    <w:p w14:paraId="104B619B">
      <w:pPr>
        <w:jc w:val="both"/>
        <w:rPr>
          <w:rFonts w:hint="default"/>
        </w:rPr>
      </w:pPr>
    </w:p>
    <w:p w14:paraId="00000023">
      <w:pPr>
        <w:jc w:val="both"/>
        <w:rPr>
          <w:rFonts w:hint="default" w:ascii="Times New Roman" w:hAnsi="Times New Roman" w:cs="Times New Roman"/>
          <w:sz w:val="26"/>
          <w:szCs w:val="26"/>
        </w:rPr>
      </w:pPr>
      <w:r>
        <w:rPr>
          <w:rFonts w:hint="default" w:ascii="Times New Roman" w:hAnsi="Times New Roman" w:cs="Times New Roman"/>
          <w:sz w:val="26"/>
          <w:szCs w:val="26"/>
          <w:rtl w:val="0"/>
          <w:lang w:val="en-US"/>
        </w:rPr>
        <w:t>3</w:t>
      </w:r>
      <w:r>
        <w:rPr>
          <w:rFonts w:hint="default" w:ascii="Times New Roman" w:hAnsi="Times New Roman" w:cs="Times New Roman"/>
          <w:sz w:val="26"/>
          <w:szCs w:val="26"/>
          <w:rtl w:val="0"/>
        </w:rPr>
        <w:t xml:space="preserve">.3. Sử dụng một trang web cho phép dịch ngược giá trị băm, ví dụ: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"https://crackstation.net/" \h </w:instrText>
      </w:r>
      <w:r>
        <w:rPr>
          <w:rFonts w:hint="default" w:ascii="Times New Roman" w:hAnsi="Times New Roman" w:cs="Times New Roman"/>
          <w:sz w:val="26"/>
          <w:szCs w:val="26"/>
        </w:rPr>
        <w:fldChar w:fldCharType="separate"/>
      </w:r>
      <w:r>
        <w:rPr>
          <w:rFonts w:hint="default" w:ascii="Times New Roman" w:hAnsi="Times New Roman" w:cs="Times New Roman"/>
          <w:color w:val="1155CC"/>
          <w:sz w:val="26"/>
          <w:szCs w:val="26"/>
          <w:u w:val="single"/>
          <w:rtl w:val="0"/>
        </w:rPr>
        <w:t>https://crackstation.net/</w:t>
      </w:r>
      <w:r>
        <w:rPr>
          <w:rFonts w:hint="default" w:ascii="Times New Roman" w:hAnsi="Times New Roman" w:cs="Times New Roman"/>
          <w:color w:val="1155CC"/>
          <w:sz w:val="26"/>
          <w:szCs w:val="26"/>
          <w:u w:val="single"/>
          <w:rtl w:val="0"/>
        </w:rPr>
        <w:fldChar w:fldCharType="end"/>
      </w:r>
      <w:r>
        <w:rPr>
          <w:rFonts w:hint="default" w:ascii="Times New Roman" w:hAnsi="Times New Roman" w:cs="Times New Roman"/>
          <w:sz w:val="26"/>
          <w:szCs w:val="26"/>
          <w:rtl w:val="0"/>
        </w:rPr>
        <w:t>, để tim giá trị ban đầu của 2 giá trị băm sau:</w:t>
      </w:r>
    </w:p>
    <w:p w14:paraId="00000024">
      <w:pPr>
        <w:numPr>
          <w:ilvl w:val="0"/>
          <w:numId w:val="1"/>
        </w:numPr>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highlight w:val="yellow"/>
          <w:rtl w:val="0"/>
          <w:lang w:val="en-US"/>
        </w:rPr>
        <w:t xml:space="preserve">Echo-n </w:t>
      </w:r>
      <w:r>
        <w:rPr>
          <w:rFonts w:hint="default" w:ascii="Times New Roman" w:hAnsi="Times New Roman" w:cs="Times New Roman"/>
          <w:sz w:val="26"/>
          <w:szCs w:val="26"/>
          <w:rtl w:val="0"/>
        </w:rPr>
        <w:t>"b109f3bbbc244eb82441917ed06d618b9008dd09b3befd1b5e07394c706a8bb980b1d7785e5976ec049b46df5f1326af5a2ea6d103fd07c95385ffab0cacbc86"</w:t>
      </w:r>
    </w:p>
    <w:p w14:paraId="00000025">
      <w:pPr>
        <w:ind w:left="360" w:firstLine="0"/>
        <w:jc w:val="both"/>
        <w:rPr>
          <w:rFonts w:hint="default" w:ascii="Times New Roman" w:hAnsi="Times New Roman" w:cs="Times New Roman"/>
          <w:sz w:val="26"/>
          <w:szCs w:val="26"/>
        </w:rPr>
      </w:pPr>
    </w:p>
    <w:p w14:paraId="00000026">
      <w:pPr>
        <w:numPr>
          <w:ilvl w:val="0"/>
          <w:numId w:val="1"/>
        </w:numPr>
        <w:ind w:left="720" w:hanging="360"/>
        <w:jc w:val="both"/>
        <w:rPr>
          <w:rFonts w:hint="default" w:ascii="Times New Roman" w:hAnsi="Times New Roman" w:cs="Times New Roman"/>
          <w:sz w:val="26"/>
          <w:szCs w:val="26"/>
        </w:rPr>
      </w:pPr>
      <w:r>
        <w:rPr>
          <w:rFonts w:hint="default" w:ascii="Times New Roman" w:hAnsi="Times New Roman" w:cs="Times New Roman"/>
          <w:sz w:val="26"/>
          <w:szCs w:val="26"/>
          <w:rtl w:val="0"/>
        </w:rPr>
        <w:t>”d6499ff88ab014e37049a48d6fa58016d92344fd68ead0e26688e4297e341aece822fd4270a19f835ca26743ffa6d11d1b498579d412bc21087eea893c021f30”</w:t>
      </w:r>
    </w:p>
    <w:p w14:paraId="00000027">
      <w:pPr>
        <w:ind w:left="360" w:firstLine="0"/>
        <w:jc w:val="both"/>
      </w:pPr>
      <w:r>
        <w:drawing>
          <wp:inline distT="0" distB="0" distL="114300" distR="114300">
            <wp:extent cx="5938520" cy="3085465"/>
            <wp:effectExtent l="0" t="0" r="5080" b="635"/>
            <wp:docPr id="4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0"/>
                    <pic:cNvPicPr>
                      <a:picLocks noChangeAspect="1"/>
                    </pic:cNvPicPr>
                  </pic:nvPicPr>
                  <pic:blipFill>
                    <a:blip r:embed="rId35"/>
                    <a:stretch>
                      <a:fillRect/>
                    </a:stretch>
                  </pic:blipFill>
                  <pic:spPr>
                    <a:xfrm>
                      <a:off x="0" y="0"/>
                      <a:ext cx="5938520" cy="3085465"/>
                    </a:xfrm>
                    <a:prstGeom prst="rect">
                      <a:avLst/>
                    </a:prstGeom>
                    <a:noFill/>
                    <a:ln>
                      <a:noFill/>
                    </a:ln>
                  </pic:spPr>
                </pic:pic>
              </a:graphicData>
            </a:graphic>
          </wp:inline>
        </w:drawing>
      </w:r>
    </w:p>
    <w:p w14:paraId="52FDEDF5">
      <w:pPr>
        <w:ind w:left="360" w:firstLine="0"/>
        <w:jc w:val="both"/>
        <w:rPr>
          <w:rFonts w:hint="default"/>
        </w:rPr>
      </w:pPr>
    </w:p>
    <w:p w14:paraId="00000028">
      <w:pPr>
        <w:jc w:val="both"/>
      </w:pPr>
      <w:r>
        <w:drawing>
          <wp:inline distT="0" distB="0" distL="114300" distR="114300">
            <wp:extent cx="5638800" cy="6486525"/>
            <wp:effectExtent l="0" t="0" r="0" b="3175"/>
            <wp:docPr id="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1"/>
                    <pic:cNvPicPr>
                      <a:picLocks noChangeAspect="1"/>
                    </pic:cNvPicPr>
                  </pic:nvPicPr>
                  <pic:blipFill>
                    <a:blip r:embed="rId36"/>
                    <a:stretch>
                      <a:fillRect/>
                    </a:stretch>
                  </pic:blipFill>
                  <pic:spPr>
                    <a:xfrm>
                      <a:off x="0" y="0"/>
                      <a:ext cx="5638800" cy="6486525"/>
                    </a:xfrm>
                    <a:prstGeom prst="rect">
                      <a:avLst/>
                    </a:prstGeom>
                    <a:noFill/>
                    <a:ln>
                      <a:noFill/>
                    </a:ln>
                  </pic:spPr>
                </pic:pic>
              </a:graphicData>
            </a:graphic>
          </wp:inline>
        </w:drawing>
      </w:r>
    </w:p>
    <w:p w14:paraId="35F1C143">
      <w:pPr>
        <w:jc w:val="both"/>
      </w:pPr>
      <w:r>
        <w:drawing>
          <wp:inline distT="0" distB="0" distL="114300" distR="114300">
            <wp:extent cx="5939790" cy="3157220"/>
            <wp:effectExtent l="0" t="0" r="3810" b="5080"/>
            <wp:docPr id="5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2"/>
                    <pic:cNvPicPr>
                      <a:picLocks noChangeAspect="1"/>
                    </pic:cNvPicPr>
                  </pic:nvPicPr>
                  <pic:blipFill>
                    <a:blip r:embed="rId37"/>
                    <a:stretch>
                      <a:fillRect/>
                    </a:stretch>
                  </pic:blipFill>
                  <pic:spPr>
                    <a:xfrm>
                      <a:off x="0" y="0"/>
                      <a:ext cx="5939790" cy="3157220"/>
                    </a:xfrm>
                    <a:prstGeom prst="rect">
                      <a:avLst/>
                    </a:prstGeom>
                    <a:noFill/>
                    <a:ln>
                      <a:noFill/>
                    </a:ln>
                  </pic:spPr>
                </pic:pic>
              </a:graphicData>
            </a:graphic>
          </wp:inline>
        </w:drawing>
      </w:r>
    </w:p>
    <w:p w14:paraId="47D6A923">
      <w:pPr>
        <w:jc w:val="both"/>
      </w:pPr>
      <w:r>
        <w:drawing>
          <wp:inline distT="0" distB="0" distL="114300" distR="114300">
            <wp:extent cx="5941060" cy="2900680"/>
            <wp:effectExtent l="0" t="0" r="2540" b="7620"/>
            <wp:docPr id="5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3"/>
                    <pic:cNvPicPr>
                      <a:picLocks noChangeAspect="1"/>
                    </pic:cNvPicPr>
                  </pic:nvPicPr>
                  <pic:blipFill>
                    <a:blip r:embed="rId38"/>
                    <a:stretch>
                      <a:fillRect/>
                    </a:stretch>
                  </pic:blipFill>
                  <pic:spPr>
                    <a:xfrm>
                      <a:off x="0" y="0"/>
                      <a:ext cx="5941060" cy="2900680"/>
                    </a:xfrm>
                    <a:prstGeom prst="rect">
                      <a:avLst/>
                    </a:prstGeom>
                    <a:noFill/>
                    <a:ln>
                      <a:noFill/>
                    </a:ln>
                  </pic:spPr>
                </pic:pic>
              </a:graphicData>
            </a:graphic>
          </wp:inline>
        </w:drawing>
      </w:r>
    </w:p>
    <w:p w14:paraId="742BE8C4">
      <w:pPr>
        <w:jc w:val="both"/>
      </w:pPr>
      <w:r>
        <w:drawing>
          <wp:inline distT="0" distB="0" distL="114300" distR="114300">
            <wp:extent cx="5932805" cy="2199640"/>
            <wp:effectExtent l="0" t="0" r="10795" b="10160"/>
            <wp:docPr id="5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4"/>
                    <pic:cNvPicPr>
                      <a:picLocks noChangeAspect="1"/>
                    </pic:cNvPicPr>
                  </pic:nvPicPr>
                  <pic:blipFill>
                    <a:blip r:embed="rId39"/>
                    <a:stretch>
                      <a:fillRect/>
                    </a:stretch>
                  </pic:blipFill>
                  <pic:spPr>
                    <a:xfrm>
                      <a:off x="0" y="0"/>
                      <a:ext cx="5932805" cy="2199640"/>
                    </a:xfrm>
                    <a:prstGeom prst="rect">
                      <a:avLst/>
                    </a:prstGeom>
                    <a:noFill/>
                    <a:ln>
                      <a:noFill/>
                    </a:ln>
                  </pic:spPr>
                </pic:pic>
              </a:graphicData>
            </a:graphic>
          </wp:inline>
        </w:drawing>
      </w:r>
    </w:p>
    <w:p w14:paraId="43AA7F9F">
      <w:pPr>
        <w:jc w:val="both"/>
        <w:rPr>
          <w:rFonts w:hint="default"/>
        </w:rPr>
      </w:pPr>
      <w:r>
        <w:drawing>
          <wp:inline distT="0" distB="0" distL="114300" distR="114300">
            <wp:extent cx="5939790" cy="2669540"/>
            <wp:effectExtent l="0" t="0" r="3810" b="10160"/>
            <wp:docPr id="5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5"/>
                    <pic:cNvPicPr>
                      <a:picLocks noChangeAspect="1"/>
                    </pic:cNvPicPr>
                  </pic:nvPicPr>
                  <pic:blipFill>
                    <a:blip r:embed="rId40"/>
                    <a:stretch>
                      <a:fillRect/>
                    </a:stretch>
                  </pic:blipFill>
                  <pic:spPr>
                    <a:xfrm>
                      <a:off x="0" y="0"/>
                      <a:ext cx="5939790" cy="2669540"/>
                    </a:xfrm>
                    <a:prstGeom prst="rect">
                      <a:avLst/>
                    </a:prstGeom>
                    <a:noFill/>
                    <a:ln>
                      <a:noFill/>
                    </a:ln>
                  </pic:spPr>
                </pic:pic>
              </a:graphicData>
            </a:graphic>
          </wp:inline>
        </w:drawing>
      </w:r>
    </w:p>
    <w:p w14:paraId="00000029">
      <w:pPr>
        <w:jc w:val="both"/>
      </w:pPr>
      <w:r>
        <w:rPr>
          <w:rFonts w:hint="default" w:ascii="Times New Roman" w:hAnsi="Times New Roman" w:cs="Times New Roman"/>
          <w:b/>
          <w:sz w:val="26"/>
          <w:szCs w:val="26"/>
          <w:rtl w:val="0"/>
        </w:rPr>
        <w:t>Câu4:Tìmhiểugiả</w:t>
      </w:r>
      <w:r>
        <w:rPr>
          <w:rFonts w:hint="default" w:ascii="Times New Roman" w:hAnsi="Times New Roman" w:cs="Times New Roman"/>
          <w:b/>
          <w:sz w:val="26"/>
          <w:szCs w:val="26"/>
          <w:rtl w:val="0"/>
          <w:lang w:val="en-US"/>
        </w:rPr>
        <w:t>i</w:t>
      </w:r>
      <w:r>
        <w:rPr>
          <w:rFonts w:hint="default" w:ascii="Times New Roman" w:hAnsi="Times New Roman" w:cs="Times New Roman"/>
          <w:b/>
          <w:sz w:val="26"/>
          <w:szCs w:val="26"/>
          <w:rtl w:val="0"/>
        </w:rPr>
        <w:t xml:space="preserve"> thuật RSA</w:t>
      </w:r>
    </w:p>
    <w:p w14:paraId="41C66643">
      <w:pPr>
        <w:jc w:val="both"/>
        <w:rPr>
          <w:rFonts w:hint="default"/>
        </w:rPr>
      </w:pPr>
    </w:p>
    <w:p w14:paraId="2EEC8774">
      <w:pPr>
        <w:jc w:val="both"/>
        <w:rPr>
          <w:rFonts w:hint="default" w:ascii="Times New Roman" w:hAnsi="Times New Roman" w:cs="Times New Roman"/>
          <w:sz w:val="26"/>
          <w:szCs w:val="26"/>
          <w:rtl w:val="0"/>
        </w:rPr>
      </w:pPr>
      <w:r>
        <w:rPr>
          <w:rFonts w:hint="default" w:ascii="Times New Roman" w:hAnsi="Times New Roman" w:cs="Times New Roman"/>
          <w:sz w:val="26"/>
          <w:szCs w:val="26"/>
          <w:rtl w:val="0"/>
        </w:rPr>
        <w:t xml:space="preserve">Truy cập đến địa chỉ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"http://people.cs.pitt.edu/~kirk/cs1501/notes/rsademo/index.html" \h </w:instrText>
      </w:r>
      <w:r>
        <w:rPr>
          <w:rFonts w:hint="default" w:ascii="Times New Roman" w:hAnsi="Times New Roman" w:cs="Times New Roman"/>
          <w:sz w:val="26"/>
          <w:szCs w:val="26"/>
        </w:rPr>
        <w:fldChar w:fldCharType="separate"/>
      </w:r>
      <w:r>
        <w:rPr>
          <w:rFonts w:hint="default" w:ascii="Times New Roman" w:hAnsi="Times New Roman" w:cs="Times New Roman"/>
          <w:color w:val="1155CC"/>
          <w:sz w:val="26"/>
          <w:szCs w:val="26"/>
          <w:u w:val="single"/>
          <w:rtl w:val="0"/>
        </w:rPr>
        <w:t>http://people.cs.pitt.edu/~kirk/cs1501/notes/rsademo/index.html</w:t>
      </w:r>
      <w:r>
        <w:rPr>
          <w:rFonts w:hint="default" w:ascii="Times New Roman" w:hAnsi="Times New Roman" w:cs="Times New Roman"/>
          <w:color w:val="1155CC"/>
          <w:sz w:val="26"/>
          <w:szCs w:val="26"/>
          <w:u w:val="single"/>
          <w:rtl w:val="0"/>
        </w:rPr>
        <w:fldChar w:fldCharType="end"/>
      </w:r>
      <w:r>
        <w:rPr>
          <w:rFonts w:hint="default" w:ascii="Times New Roman" w:hAnsi="Times New Roman" w:cs="Times New Roman"/>
          <w:sz w:val="26"/>
          <w:szCs w:val="26"/>
          <w:rtl w:val="0"/>
        </w:rPr>
        <w:t xml:space="preserve"> để tạo khóa, mã hóa, giải mã sử dụng giải thuật RSA. </w:t>
      </w:r>
      <w:r>
        <w:rPr>
          <w:rFonts w:hint="default" w:ascii="Times New Roman" w:hAnsi="Times New Roman" w:cs="Times New Roman"/>
          <w:color w:val="FF0000"/>
          <w:sz w:val="26"/>
          <w:szCs w:val="26"/>
          <w:rtl w:val="0"/>
        </w:rPr>
        <w:t>Sau đó mô tả ngắn gọn (sử dụng mã giả hoặc flow chart) cách RSA tạo khóa, mã hóa và giải mã</w:t>
      </w:r>
      <w:r>
        <w:rPr>
          <w:rFonts w:hint="default" w:ascii="Times New Roman" w:hAnsi="Times New Roman" w:cs="Times New Roman"/>
          <w:sz w:val="26"/>
          <w:szCs w:val="26"/>
          <w:rtl w:val="0"/>
        </w:rPr>
        <w:t xml:space="preserve">. </w:t>
      </w:r>
    </w:p>
    <w:p w14:paraId="48D74686">
      <w:pPr>
        <w:pStyle w:val="11"/>
        <w:keepNext w:val="0"/>
        <w:keepLines w:val="0"/>
        <w:widowControl/>
        <w:suppressLineNumbers w:val="0"/>
        <w:spacing w:before="0" w:beforeAutospacing="1" w:after="0" w:afterAutospacing="1"/>
        <w:ind w:left="0" w:right="0"/>
        <w:rPr>
          <w:rFonts w:hint="default" w:ascii="Times New Roman" w:hAnsi="Times New Roman" w:cs="Times New Roman"/>
          <w:sz w:val="24"/>
          <w:szCs w:val="24"/>
          <w:lang w:val="en-US"/>
        </w:rPr>
      </w:pPr>
      <w:r>
        <w:rPr>
          <w:rFonts w:hint="default" w:ascii="Times New Roman" w:hAnsi="Times New Roman" w:cs="Times New Roman"/>
          <w:sz w:val="24"/>
          <w:szCs w:val="24"/>
        </w:rPr>
        <w:t>RSA sử dụng hai khóa</w:t>
      </w:r>
      <w:r>
        <w:rPr>
          <w:rFonts w:hint="default" w:ascii="Times New Roman" w:hAnsi="Times New Roman" w:cs="Times New Roman"/>
          <w:sz w:val="24"/>
          <w:szCs w:val="24"/>
          <w:lang w:val="en-US"/>
        </w:rPr>
        <w:t>:</w:t>
      </w:r>
    </w:p>
    <w:p w14:paraId="7658DA88">
      <w:pPr>
        <w:pStyle w:val="11"/>
        <w:keepNext w:val="0"/>
        <w:keepLines w:val="0"/>
        <w:widowControl/>
        <w:suppressLineNumbers w:val="0"/>
        <w:spacing w:before="0" w:beforeAutospacing="1" w:after="0" w:afterAutospacing="1"/>
        <w:ind w:right="0"/>
        <w:rPr>
          <w:rFonts w:hint="default" w:ascii="Times New Roman" w:hAnsi="Times New Roman" w:cs="Times New Roman"/>
          <w:b w:val="0"/>
          <w:bCs w:val="0"/>
          <w:sz w:val="24"/>
          <w:szCs w:val="24"/>
        </w:rPr>
      </w:pPr>
      <w:r>
        <w:rPr>
          <w:rStyle w:val="12"/>
          <w:rFonts w:hint="default" w:ascii="Times New Roman" w:hAnsi="Times New Roman" w:cs="Times New Roman"/>
          <w:b w:val="0"/>
          <w:bCs w:val="0"/>
          <w:sz w:val="24"/>
          <w:szCs w:val="24"/>
        </w:rPr>
        <w:t>Khóa công khai (public key)</w:t>
      </w:r>
      <w:r>
        <w:rPr>
          <w:rFonts w:hint="default" w:ascii="Times New Roman" w:hAnsi="Times New Roman" w:cs="Times New Roman"/>
          <w:b w:val="0"/>
          <w:bCs w:val="0"/>
          <w:sz w:val="24"/>
          <w:szCs w:val="24"/>
        </w:rPr>
        <w:t xml:space="preserve">: Dùng để </w:t>
      </w:r>
      <w:r>
        <w:rPr>
          <w:rStyle w:val="12"/>
          <w:rFonts w:hint="default" w:ascii="Times New Roman" w:hAnsi="Times New Roman" w:cs="Times New Roman"/>
          <w:b w:val="0"/>
          <w:bCs w:val="0"/>
          <w:sz w:val="24"/>
          <w:szCs w:val="24"/>
        </w:rPr>
        <w:t>mã hóa</w:t>
      </w:r>
      <w:r>
        <w:rPr>
          <w:rFonts w:hint="default" w:ascii="Times New Roman" w:hAnsi="Times New Roman" w:cs="Times New Roman"/>
          <w:b w:val="0"/>
          <w:bCs w:val="0"/>
          <w:sz w:val="24"/>
          <w:szCs w:val="24"/>
        </w:rPr>
        <w:t xml:space="preserve"> dữ liệu.</w:t>
      </w:r>
    </w:p>
    <w:p w14:paraId="1947CF26">
      <w:pPr>
        <w:pStyle w:val="11"/>
        <w:keepNext w:val="0"/>
        <w:keepLines w:val="0"/>
        <w:widowControl/>
        <w:suppressLineNumbers w:val="0"/>
        <w:spacing w:before="0" w:beforeAutospacing="1" w:after="0" w:afterAutospacing="1"/>
        <w:ind w:right="0"/>
        <w:rPr>
          <w:rFonts w:hint="default" w:ascii="Times New Roman" w:hAnsi="Times New Roman" w:cs="Times New Roman"/>
          <w:b w:val="0"/>
          <w:bCs w:val="0"/>
          <w:sz w:val="24"/>
          <w:szCs w:val="24"/>
          <w:rtl w:val="0"/>
        </w:rPr>
      </w:pPr>
      <w:r>
        <w:rPr>
          <w:rStyle w:val="12"/>
          <w:rFonts w:hint="default" w:ascii="Times New Roman" w:hAnsi="Times New Roman" w:cs="Times New Roman"/>
          <w:b w:val="0"/>
          <w:bCs w:val="0"/>
          <w:sz w:val="24"/>
          <w:szCs w:val="24"/>
        </w:rPr>
        <w:t>Khóa bí mật (private key)</w:t>
      </w:r>
      <w:r>
        <w:rPr>
          <w:rFonts w:hint="default" w:ascii="Times New Roman" w:hAnsi="Times New Roman" w:cs="Times New Roman"/>
          <w:b w:val="0"/>
          <w:bCs w:val="0"/>
          <w:sz w:val="24"/>
          <w:szCs w:val="24"/>
        </w:rPr>
        <w:t xml:space="preserve">: Dùng để </w:t>
      </w:r>
      <w:r>
        <w:rPr>
          <w:rStyle w:val="12"/>
          <w:rFonts w:hint="default" w:ascii="Times New Roman" w:hAnsi="Times New Roman" w:cs="Times New Roman"/>
          <w:b w:val="0"/>
          <w:bCs w:val="0"/>
          <w:sz w:val="24"/>
          <w:szCs w:val="24"/>
        </w:rPr>
        <w:t>giải mã</w:t>
      </w:r>
      <w:r>
        <w:rPr>
          <w:rFonts w:hint="default" w:ascii="Times New Roman" w:hAnsi="Times New Roman" w:cs="Times New Roman"/>
          <w:b w:val="0"/>
          <w:bCs w:val="0"/>
          <w:sz w:val="24"/>
          <w:szCs w:val="24"/>
        </w:rPr>
        <w:t xml:space="preserve"> dữ liệu</w:t>
      </w:r>
    </w:p>
    <w:p w14:paraId="46917795">
      <w:pPr>
        <w:jc w:val="both"/>
        <w:rPr>
          <w:rFonts w:hint="default" w:ascii="Times New Roman" w:hAnsi="Times New Roman" w:cs="Times New Roman"/>
          <w:b w:val="0"/>
          <w:bCs w:val="0"/>
          <w:sz w:val="24"/>
          <w:szCs w:val="24"/>
        </w:rPr>
      </w:pPr>
      <w:r>
        <w:rPr>
          <w:rStyle w:val="12"/>
          <w:rFonts w:hint="default" w:ascii="Times New Roman" w:hAnsi="Times New Roman" w:cs="Times New Roman"/>
          <w:b w:val="0"/>
          <w:bCs w:val="0"/>
          <w:sz w:val="24"/>
          <w:szCs w:val="24"/>
        </w:rPr>
        <w:t xml:space="preserve"> Chọn p, q nguyên tố</w:t>
      </w:r>
    </w:p>
    <w:p w14:paraId="6D1FBCB6">
      <w:pPr>
        <w:pStyle w:val="11"/>
        <w:keepNext w:val="0"/>
        <w:keepLines w:val="0"/>
        <w:widowControl/>
        <w:suppressLineNumbers w:val="0"/>
        <w:spacing w:before="0" w:beforeAutospacing="1" w:after="0" w:afterAutospacing="1"/>
        <w:ind w:right="0"/>
        <w:rPr>
          <w:rFonts w:hint="default" w:ascii="Times New Roman" w:hAnsi="Times New Roman" w:cs="Times New Roman"/>
          <w:sz w:val="24"/>
          <w:szCs w:val="24"/>
        </w:rPr>
      </w:pPr>
      <w:r>
        <w:rPr>
          <w:rFonts w:hint="default" w:ascii="Times New Roman" w:hAnsi="Times New Roman" w:cs="Times New Roman"/>
          <w:sz w:val="24"/>
          <w:szCs w:val="24"/>
        </w:rPr>
        <w:t xml:space="preserve">Bạn chọn hai số nguyên tố lớn </w:t>
      </w:r>
      <w:r>
        <w:rPr>
          <w:rStyle w:val="12"/>
          <w:rFonts w:hint="default" w:ascii="Times New Roman" w:hAnsi="Times New Roman" w:cs="Times New Roman"/>
          <w:sz w:val="24"/>
          <w:szCs w:val="24"/>
        </w:rPr>
        <w:t>p</w:t>
      </w:r>
      <w:r>
        <w:rPr>
          <w:rFonts w:hint="default" w:ascii="Times New Roman" w:hAnsi="Times New Roman" w:cs="Times New Roman"/>
          <w:sz w:val="24"/>
          <w:szCs w:val="24"/>
        </w:rPr>
        <w:t xml:space="preserve"> và </w:t>
      </w:r>
      <w:r>
        <w:rPr>
          <w:rStyle w:val="12"/>
          <w:rFonts w:hint="default" w:ascii="Times New Roman" w:hAnsi="Times New Roman" w:cs="Times New Roman"/>
          <w:sz w:val="24"/>
          <w:szCs w:val="24"/>
        </w:rPr>
        <w:t>q</w:t>
      </w:r>
      <w:r>
        <w:rPr>
          <w:rFonts w:hint="default" w:ascii="Times New Roman" w:hAnsi="Times New Roman" w:cs="Times New Roman"/>
          <w:sz w:val="24"/>
          <w:szCs w:val="24"/>
        </w:rPr>
        <w:t>.</w:t>
      </w:r>
    </w:p>
    <w:p w14:paraId="5EFD23A1">
      <w:pPr>
        <w:pStyle w:val="11"/>
        <w:keepNext w:val="0"/>
        <w:keepLines w:val="0"/>
        <w:widowControl/>
        <w:suppressLineNumbers w:val="0"/>
        <w:spacing w:before="0" w:beforeAutospacing="1" w:after="0" w:afterAutospacing="1"/>
        <w:ind w:right="0"/>
        <w:rPr>
          <w:rFonts w:hint="default" w:ascii="Times New Roman" w:hAnsi="Times New Roman" w:cs="Times New Roman"/>
          <w:sz w:val="24"/>
          <w:szCs w:val="24"/>
        </w:rPr>
      </w:pPr>
      <w:r>
        <w:rPr>
          <w:rFonts w:hint="default" w:ascii="Times New Roman" w:hAnsi="Times New Roman" w:cs="Times New Roman"/>
          <w:sz w:val="24"/>
          <w:szCs w:val="24"/>
        </w:rPr>
        <w:t>Đây là bước khởi đầu để tạo khóa RSA</w:t>
      </w:r>
    </w:p>
    <w:p w14:paraId="3ED66FF5">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Tính n = p × q</w:t>
      </w:r>
    </w:p>
    <w:p w14:paraId="5894D48B">
      <w:pPr>
        <w:pStyle w:val="11"/>
        <w:keepNext w:val="0"/>
        <w:keepLines w:val="0"/>
        <w:widowControl/>
        <w:suppressLineNumbers w:val="0"/>
        <w:spacing w:before="0" w:beforeAutospacing="1" w:after="0" w:afterAutospacing="1"/>
        <w:ind w:right="0"/>
        <w:rPr>
          <w:rFonts w:hint="default" w:ascii="Times New Roman" w:hAnsi="Times New Roman" w:cs="Times New Roman"/>
          <w:sz w:val="24"/>
          <w:szCs w:val="24"/>
        </w:rPr>
      </w:pPr>
      <w:r>
        <w:rPr>
          <w:rFonts w:hint="default" w:ascii="Times New Roman" w:hAnsi="Times New Roman" w:cs="Times New Roman"/>
          <w:sz w:val="24"/>
          <w:szCs w:val="24"/>
        </w:rPr>
        <w:t>Tính tích n=p×qn = p \times qn=p×q</w:t>
      </w:r>
    </w:p>
    <w:p w14:paraId="7A64A623">
      <w:pPr>
        <w:pStyle w:val="11"/>
        <w:keepNext w:val="0"/>
        <w:keepLines w:val="0"/>
        <w:widowControl/>
        <w:suppressLineNumbers w:val="0"/>
        <w:spacing w:before="0" w:beforeAutospacing="1" w:after="0" w:afterAutospacing="1"/>
        <w:ind w:right="0"/>
        <w:rPr>
          <w:rFonts w:hint="default" w:ascii="Times New Roman" w:hAnsi="Times New Roman" w:cs="Times New Roman"/>
          <w:sz w:val="24"/>
          <w:szCs w:val="24"/>
        </w:rPr>
      </w:pPr>
      <w:r>
        <w:rPr>
          <w:rFonts w:hint="default" w:ascii="Times New Roman" w:hAnsi="Times New Roman" w:cs="Times New Roman"/>
          <w:sz w:val="24"/>
          <w:szCs w:val="24"/>
        </w:rPr>
        <w:t xml:space="preserve">Giá trị </w:t>
      </w:r>
      <w:r>
        <w:rPr>
          <w:rStyle w:val="12"/>
          <w:rFonts w:hint="default" w:ascii="Times New Roman" w:hAnsi="Times New Roman" w:cs="Times New Roman"/>
          <w:sz w:val="24"/>
          <w:szCs w:val="24"/>
        </w:rPr>
        <w:t>n</w:t>
      </w:r>
      <w:r>
        <w:rPr>
          <w:rFonts w:hint="default" w:ascii="Times New Roman" w:hAnsi="Times New Roman" w:cs="Times New Roman"/>
          <w:sz w:val="24"/>
          <w:szCs w:val="24"/>
        </w:rPr>
        <w:t xml:space="preserve"> được dùng trong cả </w:t>
      </w:r>
      <w:r>
        <w:rPr>
          <w:rStyle w:val="12"/>
          <w:rFonts w:hint="default" w:ascii="Times New Roman" w:hAnsi="Times New Roman" w:cs="Times New Roman"/>
          <w:sz w:val="24"/>
          <w:szCs w:val="24"/>
        </w:rPr>
        <w:t>khóa công khai</w:t>
      </w:r>
      <w:r>
        <w:rPr>
          <w:rFonts w:hint="default" w:ascii="Times New Roman" w:hAnsi="Times New Roman" w:cs="Times New Roman"/>
          <w:sz w:val="24"/>
          <w:szCs w:val="24"/>
        </w:rPr>
        <w:t xml:space="preserve"> và </w:t>
      </w:r>
      <w:r>
        <w:rPr>
          <w:rStyle w:val="12"/>
          <w:rFonts w:hint="default" w:ascii="Times New Roman" w:hAnsi="Times New Roman" w:cs="Times New Roman"/>
          <w:sz w:val="24"/>
          <w:szCs w:val="24"/>
        </w:rPr>
        <w:t>khóa bí mật</w:t>
      </w:r>
    </w:p>
    <w:p w14:paraId="4A9E057F">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Tính φ(n) = (p - 1)(q - 1)</w:t>
      </w:r>
    </w:p>
    <w:p w14:paraId="7EB65281">
      <w:pPr>
        <w:pStyle w:val="11"/>
        <w:keepNext w:val="0"/>
        <w:keepLines w:val="0"/>
        <w:widowControl/>
        <w:suppressLineNumbers w:val="0"/>
        <w:spacing w:before="0" w:beforeAutospacing="1" w:after="0" w:afterAutospacing="1"/>
        <w:ind w:right="0"/>
        <w:rPr>
          <w:rFonts w:hint="default" w:ascii="Times New Roman" w:hAnsi="Times New Roman" w:cs="Times New Roman"/>
          <w:sz w:val="24"/>
          <w:szCs w:val="24"/>
        </w:rPr>
      </w:pPr>
      <w:r>
        <w:rPr>
          <w:rFonts w:hint="default" w:ascii="Times New Roman" w:hAnsi="Times New Roman" w:cs="Times New Roman"/>
          <w:sz w:val="24"/>
          <w:szCs w:val="24"/>
        </w:rPr>
        <w:t>Đây là hàm Euler (phi), ký hiệu là φ(n)</w:t>
      </w:r>
    </w:p>
    <w:p w14:paraId="70C88806">
      <w:pPr>
        <w:pStyle w:val="11"/>
        <w:keepNext w:val="0"/>
        <w:keepLines w:val="0"/>
        <w:widowControl/>
        <w:suppressLineNumbers w:val="0"/>
        <w:spacing w:before="0" w:beforeAutospacing="1" w:after="0" w:afterAutospacing="1"/>
        <w:ind w:right="0"/>
        <w:rPr>
          <w:rFonts w:hint="default" w:ascii="Times New Roman" w:hAnsi="Times New Roman" w:cs="Times New Roman"/>
          <w:sz w:val="24"/>
          <w:szCs w:val="24"/>
        </w:rPr>
      </w:pPr>
      <w:r>
        <w:rPr>
          <w:rFonts w:hint="default" w:ascii="Times New Roman" w:hAnsi="Times New Roman" w:cs="Times New Roman"/>
          <w:sz w:val="24"/>
          <w:szCs w:val="24"/>
        </w:rPr>
        <w:t>Nó biểu thị số các số nguyên nhỏ hơn n và nguyên tố cùng nhau với n.</w:t>
      </w:r>
    </w:p>
    <w:p w14:paraId="2B12E9C6">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 xml:space="preserve"> Chọn khóa công khai e</w:t>
      </w:r>
    </w:p>
    <w:p w14:paraId="51769AEC">
      <w:pPr>
        <w:pStyle w:val="11"/>
        <w:keepNext w:val="0"/>
        <w:keepLines w:val="0"/>
        <w:widowControl/>
        <w:suppressLineNumbers w:val="0"/>
        <w:spacing w:before="0" w:beforeAutospacing="1" w:after="0" w:afterAutospacing="1"/>
        <w:ind w:right="0"/>
        <w:rPr>
          <w:rFonts w:hint="default" w:ascii="Times New Roman" w:hAnsi="Times New Roman" w:cs="Times New Roman"/>
          <w:sz w:val="24"/>
          <w:szCs w:val="24"/>
        </w:rPr>
      </w:pPr>
      <w:r>
        <w:rPr>
          <w:rFonts w:hint="default" w:ascii="Times New Roman" w:hAnsi="Times New Roman" w:cs="Times New Roman"/>
          <w:sz w:val="24"/>
          <w:szCs w:val="24"/>
        </w:rPr>
        <w:t xml:space="preserve">Chọn số </w:t>
      </w:r>
      <w:r>
        <w:rPr>
          <w:rStyle w:val="12"/>
          <w:rFonts w:hint="default" w:ascii="Times New Roman" w:hAnsi="Times New Roman" w:cs="Times New Roman"/>
          <w:sz w:val="24"/>
          <w:szCs w:val="24"/>
        </w:rPr>
        <w:t>e</w:t>
      </w:r>
      <w:r>
        <w:rPr>
          <w:rFonts w:hint="default" w:ascii="Times New Roman" w:hAnsi="Times New Roman" w:cs="Times New Roman"/>
          <w:sz w:val="24"/>
          <w:szCs w:val="24"/>
        </w:rPr>
        <w:t xml:space="preserve"> sao cho:</w:t>
      </w:r>
    </w:p>
    <w:p w14:paraId="1636588C">
      <w:pPr>
        <w:pStyle w:val="11"/>
        <w:keepNext w:val="0"/>
        <w:keepLines w:val="0"/>
        <w:widowControl/>
        <w:suppressLineNumbers w:val="0"/>
        <w:spacing w:before="0" w:beforeAutospacing="1" w:after="0" w:afterAutospacing="1"/>
        <w:ind w:right="0"/>
        <w:rPr>
          <w:rFonts w:hint="default" w:ascii="Times New Roman" w:hAnsi="Times New Roman" w:cs="Times New Roman"/>
          <w:sz w:val="24"/>
          <w:szCs w:val="24"/>
        </w:rPr>
      </w:pPr>
      <w:r>
        <w:rPr>
          <w:rFonts w:hint="default" w:ascii="Times New Roman" w:hAnsi="Times New Roman" w:cs="Times New Roman"/>
          <w:sz w:val="24"/>
          <w:szCs w:val="24"/>
        </w:rPr>
        <w:t>0&lt;e&lt;φ(n)0 &lt; e &lt; φ(n)0&lt;e&lt;φ(n)</w:t>
      </w:r>
    </w:p>
    <w:p w14:paraId="68434C57">
      <w:pPr>
        <w:pStyle w:val="11"/>
        <w:keepNext w:val="0"/>
        <w:keepLines w:val="0"/>
        <w:widowControl/>
        <w:suppressLineNumbers w:val="0"/>
        <w:spacing w:before="0" w:beforeAutospacing="1" w:after="0" w:afterAutospacing="1"/>
        <w:ind w:right="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eee </w:t>
      </w:r>
      <w:r>
        <w:rPr>
          <w:rStyle w:val="12"/>
          <w:rFonts w:hint="default" w:ascii="Times New Roman" w:hAnsi="Times New Roman" w:cs="Times New Roman"/>
          <w:b w:val="0"/>
          <w:bCs w:val="0"/>
          <w:sz w:val="24"/>
          <w:szCs w:val="24"/>
        </w:rPr>
        <w:t>nguyên tố cùng nhau với φ(n)</w:t>
      </w:r>
      <w:r>
        <w:rPr>
          <w:rFonts w:hint="default" w:ascii="Times New Roman" w:hAnsi="Times New Roman" w:cs="Times New Roman"/>
          <w:b w:val="0"/>
          <w:bCs w:val="0"/>
          <w:sz w:val="24"/>
          <w:szCs w:val="24"/>
        </w:rPr>
        <w:t xml:space="preserve"> (tức là gcd(e, φ(n)) = 1)</w:t>
      </w:r>
    </w:p>
    <w:p w14:paraId="2FDE99C2">
      <w:pPr>
        <w:pStyle w:val="11"/>
        <w:keepNext w:val="0"/>
        <w:keepLines w:val="0"/>
        <w:widowControl/>
        <w:suppressLineNumbers w:val="0"/>
        <w:spacing w:before="0" w:beforeAutospacing="1" w:after="0" w:afterAutospacing="1"/>
        <w:ind w:right="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Đây là </w:t>
      </w:r>
      <w:r>
        <w:rPr>
          <w:rStyle w:val="12"/>
          <w:rFonts w:hint="default" w:ascii="Times New Roman" w:hAnsi="Times New Roman" w:cs="Times New Roman"/>
          <w:b w:val="0"/>
          <w:bCs w:val="0"/>
          <w:sz w:val="24"/>
          <w:szCs w:val="24"/>
        </w:rPr>
        <w:t>khóa công khai</w:t>
      </w:r>
      <w:r>
        <w:rPr>
          <w:rFonts w:hint="default" w:ascii="Times New Roman" w:hAnsi="Times New Roman" w:cs="Times New Roman"/>
          <w:b w:val="0"/>
          <w:bCs w:val="0"/>
          <w:sz w:val="24"/>
          <w:szCs w:val="24"/>
        </w:rPr>
        <w:t xml:space="preserve">, dùng để </w:t>
      </w:r>
      <w:r>
        <w:rPr>
          <w:rStyle w:val="12"/>
          <w:rFonts w:hint="default" w:ascii="Times New Roman" w:hAnsi="Times New Roman" w:cs="Times New Roman"/>
          <w:b w:val="0"/>
          <w:bCs w:val="0"/>
          <w:sz w:val="24"/>
          <w:szCs w:val="24"/>
        </w:rPr>
        <w:t>mã hóa</w:t>
      </w:r>
    </w:p>
    <w:p w14:paraId="246298BC">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 xml:space="preserve"> Chọn khóa riêng d</w:t>
      </w:r>
    </w:p>
    <w:p w14:paraId="3F56ABDA">
      <w:pPr>
        <w:pStyle w:val="11"/>
        <w:keepNext w:val="0"/>
        <w:keepLines w:val="0"/>
        <w:widowControl/>
        <w:suppressLineNumbers w:val="0"/>
        <w:spacing w:before="0" w:beforeAutospacing="1" w:after="0" w:afterAutospacing="1"/>
        <w:ind w:right="0"/>
        <w:rPr>
          <w:rFonts w:hint="default" w:ascii="Times New Roman" w:hAnsi="Times New Roman" w:cs="Times New Roman"/>
          <w:sz w:val="24"/>
          <w:szCs w:val="24"/>
        </w:rPr>
      </w:pPr>
      <w:r>
        <w:rPr>
          <w:rFonts w:hint="default" w:ascii="Times New Roman" w:hAnsi="Times New Roman" w:cs="Times New Roman"/>
          <w:sz w:val="24"/>
          <w:szCs w:val="24"/>
        </w:rPr>
        <w:t xml:space="preserve">Tìm giá trị </w:t>
      </w:r>
      <w:r>
        <w:rPr>
          <w:rStyle w:val="12"/>
          <w:rFonts w:hint="default" w:ascii="Times New Roman" w:hAnsi="Times New Roman" w:cs="Times New Roman"/>
          <w:sz w:val="24"/>
          <w:szCs w:val="24"/>
        </w:rPr>
        <w:t>d</w:t>
      </w:r>
      <w:r>
        <w:rPr>
          <w:rFonts w:hint="default" w:ascii="Times New Roman" w:hAnsi="Times New Roman" w:cs="Times New Roman"/>
          <w:sz w:val="24"/>
          <w:szCs w:val="24"/>
        </w:rPr>
        <w:t xml:space="preserve"> sao cho:</w:t>
      </w:r>
      <w:r>
        <w:rPr>
          <w:rFonts w:hint="default" w:ascii="Times New Roman" w:hAnsi="Times New Roman" w:cs="Times New Roman"/>
          <w:sz w:val="24"/>
          <w:szCs w:val="24"/>
        </w:rPr>
        <w:br w:type="textWrapping"/>
      </w:r>
      <w:r>
        <w:rPr>
          <w:rFonts w:hint="default" w:ascii="Times New Roman" w:hAnsi="Times New Roman" w:cs="Times New Roman"/>
          <w:sz w:val="24"/>
          <w:szCs w:val="24"/>
        </w:rPr>
        <w:t>d=x×φ(n)+1ed = \frac{x × φ(n) + 1}{e}d=ex×φ(n)+1​, với d,xd, xd,x là số nguyên dương</w:t>
      </w:r>
      <w:r>
        <w:rPr>
          <w:rFonts w:hint="default" w:ascii="Times New Roman" w:hAnsi="Times New Roman" w:cs="Times New Roman"/>
          <w:sz w:val="24"/>
          <w:szCs w:val="24"/>
        </w:rPr>
        <w:br w:type="textWrapping"/>
      </w:r>
      <w:r>
        <w:rPr>
          <w:rFonts w:hint="default" w:ascii="Times New Roman" w:hAnsi="Times New Roman" w:cs="Times New Roman"/>
          <w:sz w:val="24"/>
          <w:szCs w:val="24"/>
        </w:rPr>
        <w:t xml:space="preserve">(tức là d là </w:t>
      </w:r>
      <w:r>
        <w:rPr>
          <w:rStyle w:val="12"/>
          <w:rFonts w:hint="default" w:ascii="Times New Roman" w:hAnsi="Times New Roman" w:cs="Times New Roman"/>
          <w:sz w:val="24"/>
          <w:szCs w:val="24"/>
        </w:rPr>
        <w:t>nghịch đảo modular</w:t>
      </w:r>
      <w:r>
        <w:rPr>
          <w:rFonts w:hint="default" w:ascii="Times New Roman" w:hAnsi="Times New Roman" w:cs="Times New Roman"/>
          <w:sz w:val="24"/>
          <w:szCs w:val="24"/>
        </w:rPr>
        <w:t xml:space="preserve"> của e theo modulo φ(n))</w:t>
      </w:r>
    </w:p>
    <w:p w14:paraId="2F4AC101">
      <w:pPr>
        <w:pStyle w:val="11"/>
        <w:keepNext w:val="0"/>
        <w:keepLines w:val="0"/>
        <w:widowControl/>
        <w:suppressLineNumbers w:val="0"/>
        <w:spacing w:before="0" w:beforeAutospacing="1" w:after="0" w:afterAutospacing="1"/>
        <w:ind w:left="0" w:right="0"/>
        <w:rPr>
          <w:rFonts w:hint="default" w:ascii="Times New Roman" w:hAnsi="Times New Roman" w:cs="Times New Roman"/>
          <w:sz w:val="24"/>
          <w:szCs w:val="24"/>
        </w:rPr>
      </w:pPr>
      <w:r>
        <w:rPr>
          <w:rFonts w:hint="default" w:ascii="Times New Roman" w:hAnsi="Times New Roman" w:cs="Times New Roman"/>
          <w:sz w:val="24"/>
          <w:szCs w:val="24"/>
        </w:rPr>
        <w:t xml:space="preserve">d chính là </w:t>
      </w:r>
      <w:r>
        <w:rPr>
          <w:rStyle w:val="12"/>
          <w:rFonts w:hint="default" w:ascii="Times New Roman" w:hAnsi="Times New Roman" w:cs="Times New Roman"/>
          <w:sz w:val="24"/>
          <w:szCs w:val="24"/>
        </w:rPr>
        <w:t>khóa bí mật</w:t>
      </w:r>
      <w:r>
        <w:rPr>
          <w:rFonts w:hint="default" w:ascii="Times New Roman" w:hAnsi="Times New Roman" w:cs="Times New Roman"/>
          <w:sz w:val="24"/>
          <w:szCs w:val="24"/>
        </w:rPr>
        <w:t xml:space="preserve">, dùng để </w:t>
      </w:r>
      <w:r>
        <w:rPr>
          <w:rStyle w:val="12"/>
          <w:rFonts w:hint="default" w:ascii="Times New Roman" w:hAnsi="Times New Roman" w:cs="Times New Roman"/>
          <w:sz w:val="24"/>
          <w:szCs w:val="24"/>
        </w:rPr>
        <w:t>giải mã</w:t>
      </w:r>
    </w:p>
    <w:p w14:paraId="08BBC1B0">
      <w:pPr>
        <w:pStyle w:val="4"/>
        <w:keepNext w:val="0"/>
        <w:keepLines w:val="0"/>
        <w:widowControl/>
        <w:suppressLineNumbers w:val="0"/>
        <w:rPr>
          <w:rFonts w:hint="default" w:ascii="Times New Roman" w:hAnsi="Times New Roman" w:cs="Times New Roman"/>
          <w:sz w:val="24"/>
          <w:szCs w:val="24"/>
        </w:rPr>
      </w:pPr>
      <w:r>
        <w:rPr>
          <w:rStyle w:val="12"/>
          <w:rFonts w:hint="default" w:ascii="Times New Roman" w:hAnsi="Times New Roman" w:cs="Times New Roman"/>
          <w:sz w:val="24"/>
          <w:szCs w:val="24"/>
        </w:rPr>
        <w:t>Mã hóa bản rõ m</w:t>
      </w:r>
    </w:p>
    <w:p w14:paraId="108AC4AA">
      <w:pPr>
        <w:pStyle w:val="11"/>
        <w:keepNext w:val="0"/>
        <w:keepLines w:val="0"/>
        <w:widowControl/>
        <w:suppressLineNumbers w:val="0"/>
        <w:spacing w:before="0" w:beforeAutospacing="1" w:after="0" w:afterAutospacing="1"/>
        <w:ind w:right="0"/>
        <w:rPr>
          <w:rFonts w:hint="default" w:ascii="Times New Roman" w:hAnsi="Times New Roman" w:cs="Times New Roman"/>
          <w:sz w:val="24"/>
          <w:szCs w:val="24"/>
        </w:rPr>
      </w:pPr>
      <w:r>
        <w:rPr>
          <w:rFonts w:hint="default" w:ascii="Times New Roman" w:hAnsi="Times New Roman" w:cs="Times New Roman"/>
          <w:sz w:val="24"/>
          <w:szCs w:val="24"/>
        </w:rPr>
        <w:t xml:space="preserve"> bản rõ mmm</w:t>
      </w:r>
    </w:p>
    <w:p w14:paraId="1E3FDF20">
      <w:pPr>
        <w:pStyle w:val="11"/>
        <w:keepNext w:val="0"/>
        <w:keepLines w:val="0"/>
        <w:widowControl/>
        <w:suppressLineNumbers w:val="0"/>
        <w:spacing w:before="0" w:beforeAutospacing="1" w:after="0" w:afterAutospacing="1"/>
        <w:ind w:right="0"/>
        <w:rPr>
          <w:rFonts w:hint="default" w:ascii="Times New Roman" w:hAnsi="Times New Roman" w:cs="Times New Roman"/>
          <w:sz w:val="24"/>
          <w:szCs w:val="24"/>
        </w:rPr>
      </w:pPr>
      <w:r>
        <w:rPr>
          <w:rFonts w:hint="default" w:ascii="Times New Roman" w:hAnsi="Times New Roman" w:cs="Times New Roman"/>
          <w:sz w:val="24"/>
          <w:szCs w:val="24"/>
        </w:rPr>
        <w:t>Mã hóa theo công thức:</w:t>
      </w:r>
      <w:r>
        <w:rPr>
          <w:rFonts w:hint="default" w:ascii="Times New Roman" w:hAnsi="Times New Roman" w:cs="Times New Roman"/>
          <w:sz w:val="24"/>
          <w:szCs w:val="24"/>
        </w:rPr>
        <w:br w:type="textWrapping"/>
      </w:r>
      <w:r>
        <w:rPr>
          <w:rFonts w:hint="default" w:ascii="Times New Roman" w:hAnsi="Times New Roman" w:cs="Times New Roman"/>
          <w:sz w:val="24"/>
          <w:szCs w:val="24"/>
        </w:rPr>
        <w:t>c=memod  nc = m^e \mod nc=memodn</w:t>
      </w:r>
    </w:p>
    <w:p w14:paraId="5125AA6A">
      <w:pPr>
        <w:pStyle w:val="11"/>
        <w:keepNext w:val="0"/>
        <w:keepLines w:val="0"/>
        <w:widowControl/>
        <w:suppressLineNumbers w:val="0"/>
        <w:spacing w:before="0" w:beforeAutospacing="1" w:after="0" w:afterAutospacing="1"/>
        <w:ind w:right="0"/>
        <w:rPr>
          <w:rFonts w:hint="default" w:ascii="Times New Roman" w:hAnsi="Times New Roman" w:cs="Times New Roman"/>
          <w:sz w:val="24"/>
          <w:szCs w:val="24"/>
        </w:rPr>
      </w:pPr>
      <w:r>
        <w:rPr>
          <w:rStyle w:val="12"/>
          <w:rFonts w:hint="default" w:ascii="Times New Roman" w:hAnsi="Times New Roman" w:cs="Times New Roman"/>
          <w:sz w:val="24"/>
          <w:szCs w:val="24"/>
        </w:rPr>
        <w:t xml:space="preserve"> Giải mã bản mã C</w:t>
      </w:r>
    </w:p>
    <w:p w14:paraId="4733BB2C">
      <w:pPr>
        <w:pStyle w:val="11"/>
        <w:keepNext w:val="0"/>
        <w:keepLines w:val="0"/>
        <w:widowControl/>
        <w:suppressLineNumbers w:val="0"/>
        <w:spacing w:before="0" w:beforeAutospacing="1" w:after="0" w:afterAutospacing="1"/>
        <w:ind w:right="0"/>
        <w:rPr>
          <w:rFonts w:hint="default" w:ascii="Times New Roman" w:hAnsi="Times New Roman" w:cs="Times New Roman"/>
          <w:sz w:val="24"/>
          <w:szCs w:val="24"/>
        </w:rPr>
      </w:pPr>
      <w:r>
        <w:rPr>
          <w:rFonts w:hint="default" w:ascii="Times New Roman" w:hAnsi="Times New Roman" w:cs="Times New Roman"/>
          <w:sz w:val="24"/>
          <w:szCs w:val="24"/>
        </w:rPr>
        <w:t>Giải mã bản mã C để lấy lại bản rõ m theo công thức:</w:t>
      </w:r>
      <w:r>
        <w:rPr>
          <w:rFonts w:hint="default" w:ascii="Times New Roman" w:hAnsi="Times New Roman" w:cs="Times New Roman"/>
          <w:sz w:val="24"/>
          <w:szCs w:val="24"/>
        </w:rPr>
        <w:br w:type="textWrapping"/>
      </w:r>
      <w:r>
        <w:rPr>
          <w:rFonts w:hint="default" w:ascii="Times New Roman" w:hAnsi="Times New Roman" w:cs="Times New Roman"/>
          <w:sz w:val="24"/>
          <w:szCs w:val="24"/>
        </w:rPr>
        <w:t>m=cdmod  nm = c^d \mod nm=cdmodn</w:t>
      </w:r>
    </w:p>
    <w:p w14:paraId="17C5EB5C">
      <w:pPr>
        <w:keepNext w:val="0"/>
        <w:keepLines w:val="0"/>
        <w:widowControl/>
        <w:numPr>
          <w:numId w:val="0"/>
        </w:numPr>
        <w:suppressLineNumbers w:val="0"/>
        <w:spacing w:before="0" w:beforeAutospacing="1" w:after="0" w:afterAutospacing="1"/>
      </w:pPr>
    </w:p>
    <w:p w14:paraId="5C765061">
      <w:pPr>
        <w:jc w:val="both"/>
        <w:rPr>
          <w:rFonts w:hint="default" w:ascii="Times New Roman" w:hAnsi="Times New Roman" w:cs="Times New Roman"/>
          <w:sz w:val="26"/>
          <w:szCs w:val="26"/>
          <w:rtl w:val="0"/>
        </w:rPr>
      </w:pPr>
    </w:p>
    <w:p w14:paraId="0000002B">
      <w:pPr>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6276975" cy="31242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10" name="image6.png"/>
                    <pic:cNvPicPr preferRelativeResize="0"/>
                  </pic:nvPicPr>
                  <pic:blipFill>
                    <a:blip r:embed="rId41"/>
                    <a:srcRect/>
                    <a:stretch>
                      <a:fillRect/>
                    </a:stretch>
                  </pic:blipFill>
                  <pic:spPr>
                    <a:xfrm>
                      <a:off x="0" y="0"/>
                      <a:ext cx="6276975" cy="3124200"/>
                    </a:xfrm>
                    <a:prstGeom prst="rect">
                      <a:avLst/>
                    </a:prstGeom>
                  </pic:spPr>
                </pic:pic>
              </a:graphicData>
            </a:graphic>
          </wp:inline>
        </w:drawing>
      </w:r>
    </w:p>
    <w:p w14:paraId="0000002C">
      <w:pPr>
        <w:jc w:val="both"/>
        <w:rPr>
          <w:rFonts w:hint="default" w:ascii="Times New Roman" w:hAnsi="Times New Roman" w:cs="Times New Roman"/>
          <w:b/>
          <w:sz w:val="26"/>
          <w:szCs w:val="26"/>
        </w:rPr>
      </w:pPr>
      <w:r>
        <w:rPr>
          <w:rFonts w:hint="default" w:ascii="Times New Roman" w:hAnsi="Times New Roman" w:cs="Times New Roman"/>
          <w:b/>
          <w:sz w:val="26"/>
          <w:szCs w:val="26"/>
          <w:rtl w:val="0"/>
        </w:rPr>
        <w:t>Câu 5: Chứng chỉ số</w:t>
      </w:r>
    </w:p>
    <w:p w14:paraId="0000002D">
      <w:pPr>
        <w:jc w:val="both"/>
        <w:rPr>
          <w:rFonts w:hint="default" w:ascii="Times New Roman" w:hAnsi="Times New Roman" w:cs="Times New Roman"/>
          <w:sz w:val="26"/>
          <w:szCs w:val="26"/>
        </w:rPr>
      </w:pPr>
      <w:r>
        <w:rPr>
          <w:rFonts w:hint="default" w:ascii="Times New Roman" w:hAnsi="Times New Roman" w:cs="Times New Roman"/>
          <w:sz w:val="26"/>
          <w:szCs w:val="26"/>
          <w:rtl w:val="0"/>
        </w:rPr>
        <w:t xml:space="preserve">Sử dụng một trình duyệt web truy cập đến địa chỉ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"https://www.ctu.edu.vn/" \h </w:instrText>
      </w:r>
      <w:r>
        <w:rPr>
          <w:rFonts w:hint="default" w:ascii="Times New Roman" w:hAnsi="Times New Roman" w:cs="Times New Roman"/>
          <w:sz w:val="26"/>
          <w:szCs w:val="26"/>
        </w:rPr>
        <w:fldChar w:fldCharType="separate"/>
      </w:r>
      <w:r>
        <w:rPr>
          <w:rFonts w:hint="default" w:ascii="Times New Roman" w:hAnsi="Times New Roman" w:cs="Times New Roman"/>
          <w:color w:val="1155CC"/>
          <w:sz w:val="26"/>
          <w:szCs w:val="26"/>
          <w:u w:val="single"/>
          <w:rtl w:val="0"/>
        </w:rPr>
        <w:t>https://www.ctu.edu.vn/</w:t>
      </w:r>
      <w:r>
        <w:rPr>
          <w:rFonts w:hint="default" w:ascii="Times New Roman" w:hAnsi="Times New Roman" w:cs="Times New Roman"/>
          <w:color w:val="1155CC"/>
          <w:sz w:val="26"/>
          <w:szCs w:val="26"/>
          <w:u w:val="single"/>
          <w:rtl w:val="0"/>
        </w:rPr>
        <w:fldChar w:fldCharType="end"/>
      </w:r>
      <w:r>
        <w:rPr>
          <w:rFonts w:hint="default" w:ascii="Times New Roman" w:hAnsi="Times New Roman" w:cs="Times New Roman"/>
          <w:sz w:val="26"/>
          <w:szCs w:val="26"/>
          <w:rtl w:val="0"/>
        </w:rPr>
        <w:t>,, sau đó tìm chứng chỉ số (SSL Server Certificate) của địa chỉ nói trên và trả lời các thông tin sau:</w:t>
      </w:r>
    </w:p>
    <w:p w14:paraId="0000002E">
      <w:pPr>
        <w:jc w:val="both"/>
        <w:rPr>
          <w:rFonts w:hint="default" w:ascii="Times New Roman" w:hAnsi="Times New Roman" w:cs="Times New Roman"/>
          <w:sz w:val="26"/>
          <w:szCs w:val="26"/>
        </w:rPr>
      </w:pPr>
      <w:r>
        <w:rPr>
          <w:rFonts w:hint="default" w:ascii="Times New Roman" w:hAnsi="Times New Roman" w:cs="Times New Roman"/>
          <w:sz w:val="26"/>
          <w:szCs w:val="26"/>
          <w:rtl w:val="0"/>
        </w:rPr>
        <w:t>- Đơn vị phát hành chứng chỉ: AlphaSSL CA –SHA256 –G2</w:t>
      </w:r>
    </w:p>
    <w:p w14:paraId="0000002F">
      <w:pPr>
        <w:jc w:val="both"/>
        <w:rPr>
          <w:rFonts w:hint="default" w:ascii="Times New Roman" w:hAnsi="Times New Roman" w:cs="Times New Roman"/>
          <w:sz w:val="26"/>
          <w:szCs w:val="26"/>
        </w:rPr>
      </w:pPr>
      <w:r>
        <w:rPr>
          <w:rFonts w:hint="default" w:ascii="Times New Roman" w:hAnsi="Times New Roman" w:cs="Times New Roman"/>
          <w:sz w:val="26"/>
          <w:szCs w:val="26"/>
          <w:rtl w:val="0"/>
        </w:rPr>
        <w:t>- Ngày hết hạn chứng chỉ: 29/05/2022</w:t>
      </w:r>
    </w:p>
    <w:p w14:paraId="00000030">
      <w:pPr>
        <w:jc w:val="both"/>
        <w:rPr>
          <w:rFonts w:hint="default" w:ascii="Times New Roman" w:hAnsi="Times New Roman" w:cs="Times New Roman"/>
          <w:sz w:val="26"/>
          <w:szCs w:val="26"/>
        </w:rPr>
      </w:pPr>
      <w:r>
        <w:rPr>
          <w:rFonts w:hint="default" w:ascii="Times New Roman" w:hAnsi="Times New Roman" w:cs="Times New Roman"/>
          <w:sz w:val="26"/>
          <w:szCs w:val="26"/>
          <w:rtl w:val="0"/>
        </w:rPr>
        <w:t>- Khóa công khai (public key) của chứng chỉ: RSA (2048 Bits)</w:t>
      </w:r>
    </w:p>
    <w:p w14:paraId="00000031">
      <w:pPr>
        <w:spacing w:line="240" w:lineRule="auto"/>
        <w:rPr>
          <w:rFonts w:hint="default" w:ascii="Times New Roman" w:hAnsi="Times New Roman" w:eastAsia="Courier" w:cs="Times New Roman"/>
          <w:sz w:val="26"/>
          <w:szCs w:val="26"/>
        </w:rPr>
      </w:pPr>
      <w:r>
        <w:rPr>
          <w:rFonts w:hint="default" w:ascii="Times New Roman" w:hAnsi="Times New Roman" w:eastAsia="Courier" w:cs="Times New Roman"/>
          <w:sz w:val="26"/>
          <w:szCs w:val="26"/>
          <w:rtl w:val="0"/>
        </w:rPr>
        <w:t>30 82 01 0a 02 82 01 01 00 c5 43 0d 01 e0 ae d1 c9 26 f0 bc d7 6e bb ac e0 21 58 45 20 e2 34 2d ae 59 dd 93 73 25 3f ef 94 04 97 a5 e8 a3 91 b9 05 4a ce c1 0e 6d 2b 6f 8e e6 c4 63 af 14 ca a8 dc 8c 0f cc bc 7d 07 4b 94 b3 3a f9 88 72 60 27 74 d9 14 e0 a3 01 28 6a 62 77 81 dc 0f 67 50 b3 c5 cb 0c b0 01 5d 9c 20 03 7c 50 28 8b 2a 94 0e 3a 92 73 bf 27 80 81 bc ee 2b 6e 38 f6 82 d1 a7 c1 a5 6a f7 8e a9 ae 0f 9f dc 23 fc 59 dd b0 4a ff c9 cf db e2 b8 2a 33 8f 9c 4b 00 db f6 0f 03 13 fa 87 e7 0d 55 ed 2c 2b 8d aa f4 33 ce 37 2d 02 c5 04 0b 08 a1 c3 aa 28 63 90 45 eb ce 2f 13 69 7c 94 24 c8 df fa dc ec 89 91 68 ad ac 2b 13 61 0f b1 f2 48 68 7b e2 64 f2 00 39 59 d2 d6 00 8e f0 8d ac b9 71 ea cc 44 f6 93 d2 b3 01 95 7d 81 f0 0e 2f 91 5a b7 de 18 22 50 f8 86 02 f0 7f 68 7f fa f6 1d b6 e5 db 8d 02 03 01 00 01</w:t>
      </w:r>
    </w:p>
    <w:p w14:paraId="00000032">
      <w:pPr>
        <w:spacing w:line="313" w:lineRule="auto"/>
        <w:ind w:left="720" w:firstLine="720"/>
        <w:jc w:val="both"/>
        <w:rPr>
          <w:rFonts w:hint="default" w:ascii="Times New Roman" w:hAnsi="Times New Roman" w:cs="Times New Roman"/>
          <w:sz w:val="26"/>
          <w:szCs w:val="26"/>
        </w:rPr>
      </w:pPr>
    </w:p>
    <w:p w14:paraId="00000033">
      <w:pPr>
        <w:jc w:val="both"/>
        <w:rPr>
          <w:rFonts w:hint="default" w:ascii="Times New Roman" w:hAnsi="Times New Roman" w:cs="Times New Roman"/>
          <w:b/>
          <w:sz w:val="26"/>
          <w:szCs w:val="26"/>
        </w:rPr>
      </w:pPr>
      <w:r>
        <w:rPr>
          <w:rFonts w:hint="default" w:ascii="Times New Roman" w:hAnsi="Times New Roman" w:cs="Times New Roman"/>
          <w:b/>
          <w:sz w:val="26"/>
          <w:szCs w:val="26"/>
          <w:rtl w:val="0"/>
        </w:rPr>
        <w:t>Câu 6: Bẻ khoá giải thuật RSA sử dụng khoá ngắn (</w:t>
      </w:r>
      <w:r>
        <w:rPr>
          <w:rFonts w:hint="default" w:ascii="Times New Roman" w:hAnsi="Times New Roman" w:cs="Times New Roman"/>
          <w:b/>
          <w:color w:val="FF0000"/>
          <w:sz w:val="26"/>
          <w:szCs w:val="26"/>
          <w:rtl w:val="0"/>
        </w:rPr>
        <w:t>Không bắt buộc</w:t>
      </w:r>
      <w:r>
        <w:rPr>
          <w:rFonts w:hint="default" w:ascii="Times New Roman" w:hAnsi="Times New Roman" w:cs="Times New Roman"/>
          <w:b/>
          <w:sz w:val="26"/>
          <w:szCs w:val="26"/>
          <w:rtl w:val="0"/>
        </w:rPr>
        <w:t>)</w:t>
      </w:r>
    </w:p>
    <w:p w14:paraId="00000034">
      <w:pPr>
        <w:jc w:val="both"/>
        <w:rPr>
          <w:rFonts w:hint="default" w:ascii="Times New Roman" w:hAnsi="Times New Roman" w:cs="Times New Roman"/>
          <w:sz w:val="26"/>
          <w:szCs w:val="26"/>
        </w:rPr>
      </w:pPr>
      <w:r>
        <w:rPr>
          <w:rFonts w:hint="default" w:ascii="Times New Roman" w:hAnsi="Times New Roman" w:cs="Times New Roman"/>
          <w:sz w:val="26"/>
          <w:szCs w:val="26"/>
          <w:rtl w:val="0"/>
        </w:rPr>
        <w:t>Tham khảo và thực hiện hướng dẫn thực hiện bẻ khoá giải thuật RSA (sử dụng khoá ngắn). Chụp hình minh hoạ các bước thực hiện (chỉ cần thực hiện bước 5a trong hướng dẫn)</w:t>
      </w:r>
    </w:p>
    <w:p w14:paraId="00000035">
      <w:pPr>
        <w:ind w:firstLine="720"/>
        <w:jc w:val="both"/>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"https://samsclass.info/141/proj/p5RSA2.htm" \h </w:instrText>
      </w:r>
      <w:r>
        <w:rPr>
          <w:rFonts w:hint="default" w:ascii="Times New Roman" w:hAnsi="Times New Roman" w:cs="Times New Roman"/>
          <w:sz w:val="26"/>
          <w:szCs w:val="26"/>
        </w:rPr>
        <w:fldChar w:fldCharType="separate"/>
      </w:r>
      <w:r>
        <w:rPr>
          <w:rFonts w:hint="default" w:ascii="Times New Roman" w:hAnsi="Times New Roman" w:cs="Times New Roman"/>
          <w:color w:val="1155CC"/>
          <w:sz w:val="26"/>
          <w:szCs w:val="26"/>
          <w:u w:val="single"/>
          <w:rtl w:val="0"/>
        </w:rPr>
        <w:t>https://samsclass.info/141/proj/p5RSA2.htm</w:t>
      </w:r>
      <w:r>
        <w:rPr>
          <w:rFonts w:hint="default" w:ascii="Times New Roman" w:hAnsi="Times New Roman" w:cs="Times New Roman"/>
          <w:color w:val="1155CC"/>
          <w:sz w:val="26"/>
          <w:szCs w:val="26"/>
          <w:u w:val="single"/>
          <w:rtl w:val="0"/>
        </w:rPr>
        <w:fldChar w:fldCharType="end"/>
      </w:r>
    </w:p>
    <w:p w14:paraId="00000036">
      <w:pPr>
        <w:jc w:val="both"/>
        <w:rPr>
          <w:rFonts w:hint="default" w:ascii="Times New Roman" w:hAnsi="Times New Roman" w:cs="Times New Roman"/>
          <w:sz w:val="26"/>
          <w:szCs w:val="26"/>
        </w:rPr>
      </w:pPr>
    </w:p>
    <w:p w14:paraId="00000037">
      <w:pPr>
        <w:jc w:val="both"/>
        <w:rPr>
          <w:rFonts w:hint="default" w:ascii="Times New Roman" w:hAnsi="Times New Roman" w:cs="Times New Roman"/>
          <w:sz w:val="26"/>
          <w:szCs w:val="26"/>
        </w:rPr>
      </w:pPr>
    </w:p>
    <w:p w14:paraId="00000038">
      <w:pPr>
        <w:jc w:val="center"/>
        <w:rPr>
          <w:rFonts w:hint="default" w:ascii="Times New Roman" w:hAnsi="Times New Roman" w:cs="Times New Roman"/>
          <w:sz w:val="26"/>
          <w:szCs w:val="26"/>
        </w:rPr>
      </w:pPr>
      <w:r>
        <w:rPr>
          <w:rFonts w:hint="default" w:ascii="Times New Roman" w:hAnsi="Times New Roman" w:cs="Times New Roman"/>
          <w:sz w:val="26"/>
          <w:szCs w:val="26"/>
          <w:rtl w:val="0"/>
        </w:rPr>
        <w:t>---HẾT---</w:t>
      </w:r>
    </w:p>
    <w:p w14:paraId="00000039">
      <w:pPr>
        <w:ind w:left="720" w:firstLine="720"/>
        <w:jc w:val="both"/>
        <w:rPr>
          <w:rFonts w:hint="default" w:ascii="Times New Roman" w:hAnsi="Times New Roman" w:eastAsia="Courier New" w:cs="Times New Roman"/>
          <w:sz w:val="26"/>
          <w:szCs w:val="26"/>
        </w:rPr>
      </w:pPr>
    </w:p>
    <w:p w14:paraId="0000003A">
      <w:pPr>
        <w:rPr>
          <w:rFonts w:hint="default" w:ascii="Times New Roman" w:hAnsi="Times New Roman" w:cs="Times New Roman"/>
          <w:sz w:val="26"/>
          <w:szCs w:val="26"/>
        </w:rPr>
      </w:pPr>
    </w:p>
    <w:sectPr>
      <w:headerReference r:id="rId5" w:type="default"/>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ourier">
    <w:altName w:val="Courier New"/>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Trebuchet MS">
    <w:panose1 w:val="020B0603020202020204"/>
    <w:charset w:val="00"/>
    <w:family w:val="auto"/>
    <w:pitch w:val="default"/>
    <w:sig w:usb0="00000687" w:usb1="00000000" w:usb2="00000000" w:usb3="00000000" w:csb0="2000009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auto"/>
    <w:pitch w:val="default"/>
    <w:sig w:usb0="E0002EFF" w:usb1="C000785B" w:usb2="00000009" w:usb3="00000000" w:csb0="400001FF" w:csb1="F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3B">
    <w:pPr>
      <w:ind w:left="90" w:firstLine="0"/>
      <w:rPr>
        <w:b/>
      </w:rPr>
    </w:pPr>
    <w:r>
      <w:rPr>
        <w:rtl w:val="0"/>
      </w:rPr>
      <w:t xml:space="preserve">BMMMT&amp;HT - Khoa CNTT&amp;TT </w:t>
    </w:r>
  </w:p>
  <w:p w14:paraId="0000003C">
    <w:pPr>
      <w:rPr>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7F271CE9"/>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
    </w:rPr>
  </w:style>
  <w:style w:type="paragraph" w:styleId="2">
    <w:name w:val="heading 1"/>
    <w:basedOn w:val="1"/>
    <w:next w:val="1"/>
    <w:qFormat/>
    <w:uiPriority w:val="0"/>
    <w:pPr>
      <w:keepNext/>
      <w:keepLines/>
      <w:spacing w:before="400" w:after="120"/>
    </w:pPr>
    <w:rPr>
      <w:sz w:val="40"/>
      <w:szCs w:val="40"/>
    </w:rPr>
  </w:style>
  <w:style w:type="paragraph" w:styleId="3">
    <w:name w:val="heading 2"/>
    <w:basedOn w:val="1"/>
    <w:next w:val="1"/>
    <w:uiPriority w:val="0"/>
    <w:pPr>
      <w:keepNext/>
      <w:keepLines/>
      <w:spacing w:before="360" w:after="120"/>
    </w:pPr>
    <w:rPr>
      <w:sz w:val="32"/>
      <w:szCs w:val="32"/>
    </w:rPr>
  </w:style>
  <w:style w:type="paragraph" w:styleId="4">
    <w:name w:val="heading 3"/>
    <w:basedOn w:val="1"/>
    <w:next w:val="1"/>
    <w:uiPriority w:val="0"/>
    <w:pPr>
      <w:keepNext/>
      <w:keepLines/>
      <w:spacing w:before="320" w:after="80"/>
    </w:pPr>
    <w:rPr>
      <w:color w:val="434343"/>
      <w:sz w:val="28"/>
      <w:szCs w:val="28"/>
    </w:rPr>
  </w:style>
  <w:style w:type="paragraph" w:styleId="5">
    <w:name w:val="heading 4"/>
    <w:basedOn w:val="1"/>
    <w:next w:val="1"/>
    <w:uiPriority w:val="0"/>
    <w:pPr>
      <w:keepNext/>
      <w:keepLines/>
      <w:spacing w:before="280" w:after="80"/>
    </w:pPr>
    <w:rPr>
      <w:color w:val="666666"/>
      <w:sz w:val="24"/>
      <w:szCs w:val="24"/>
    </w:rPr>
  </w:style>
  <w:style w:type="paragraph" w:styleId="6">
    <w:name w:val="heading 5"/>
    <w:basedOn w:val="1"/>
    <w:next w:val="1"/>
    <w:uiPriority w:val="0"/>
    <w:pPr>
      <w:keepNext/>
      <w:keepLines/>
      <w:spacing w:before="240" w:after="80"/>
    </w:pPr>
    <w:rPr>
      <w:color w:val="666666"/>
    </w:rPr>
  </w:style>
  <w:style w:type="paragraph" w:styleId="7">
    <w:name w:val="heading 6"/>
    <w:basedOn w:val="1"/>
    <w:next w:val="1"/>
    <w:qFormat/>
    <w:uiPriority w:val="0"/>
    <w:pPr>
      <w:keepNext/>
      <w:keepLines/>
      <w:spacing w:before="240" w:after="80"/>
    </w:pPr>
    <w:rPr>
      <w:i/>
      <w:color w:val="666666"/>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footer"/>
    <w:basedOn w:val="1"/>
    <w:uiPriority w:val="0"/>
    <w:pPr>
      <w:tabs>
        <w:tab w:val="center" w:pos="4153"/>
        <w:tab w:val="right" w:pos="8306"/>
      </w:tabs>
      <w:snapToGrid w:val="0"/>
      <w:jc w:val="left"/>
    </w:pPr>
    <w:rPr>
      <w:sz w:val="18"/>
      <w:szCs w:val="18"/>
    </w:rPr>
  </w:style>
  <w:style w:type="paragraph" w:styleId="11">
    <w:name w:val="Normal (Web)"/>
    <w:uiPriority w:val="0"/>
    <w:pPr>
      <w:spacing w:before="0" w:beforeAutospacing="1" w:after="0" w:afterAutospacing="1"/>
      <w:ind w:left="0" w:right="0"/>
      <w:jc w:val="left"/>
    </w:pPr>
    <w:rPr>
      <w:kern w:val="0"/>
      <w:sz w:val="24"/>
      <w:szCs w:val="24"/>
      <w:lang w:val="en-US" w:eastAsia="zh-CN" w:bidi="ar"/>
    </w:rPr>
  </w:style>
  <w:style w:type="character" w:styleId="12">
    <w:name w:val="Strong"/>
    <w:basedOn w:val="8"/>
    <w:qFormat/>
    <w:uiPriority w:val="0"/>
    <w:rPr>
      <w:b/>
      <w:bCs/>
    </w:rPr>
  </w:style>
  <w:style w:type="paragraph" w:styleId="13">
    <w:name w:val="Subtitle"/>
    <w:basedOn w:val="1"/>
    <w:next w:val="1"/>
    <w:uiPriority w:val="0"/>
    <w:pPr>
      <w:keepNext/>
      <w:keepLines/>
      <w:spacing w:after="320"/>
    </w:pPr>
    <w:rPr>
      <w:color w:val="666666"/>
      <w:sz w:val="30"/>
      <w:szCs w:val="30"/>
    </w:rPr>
  </w:style>
  <w:style w:type="paragraph" w:styleId="14">
    <w:name w:val="Title"/>
    <w:basedOn w:val="1"/>
    <w:next w:val="1"/>
    <w:uiPriority w:val="0"/>
    <w:pPr>
      <w:keepNext/>
      <w:keepLines/>
      <w:spacing w:after="60"/>
    </w:pPr>
    <w:rPr>
      <w:sz w:val="52"/>
      <w:szCs w:val="52"/>
    </w:rPr>
  </w:style>
  <w:style w:type="table" w:customStyle="1" w:styleId="15">
    <w:name w:val="Table Normal1"/>
    <w:qFormat/>
    <w:uiPriority w:val="0"/>
  </w:style>
  <w:style w:type="table" w:customStyle="1" w:styleId="16">
    <w:name w:val="_Style 10"/>
    <w:basedOn w:val="15"/>
    <w:qFormat/>
    <w:uiPriority w:val="0"/>
    <w:tblPr>
      <w:tblCellMar>
        <w:top w:w="0" w:type="dxa"/>
        <w:left w:w="115" w:type="dxa"/>
        <w:bottom w:w="0" w:type="dxa"/>
        <w:right w:w="115"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3" Type="http://schemas.openxmlformats.org/officeDocument/2006/relationships/fontTable" Target="fontTable.xml"/><Relationship Id="rId42" Type="http://schemas.openxmlformats.org/officeDocument/2006/relationships/numbering" Target="numbering.xml"/><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22</Pages>
  <TotalTime>256</TotalTime>
  <ScaleCrop>false</ScaleCrop>
  <LinksUpToDate>false</LinksUpToDate>
  <Application>WPS Office_12.2.0.20795_F1E327BC-269C-435d-A152-05C5408002CA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2025-04-16T05:49:09Z</dcterms:created>
  <dc:creator>Admin</dc:creator>
  <cp:lastModifiedBy>Nga Nguyễn Thị Ngọc</cp:lastModifiedBy>
  <dcterms:modified xsi:type="dcterms:W3CDTF">2025-04-16T10:07:16Z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715FA8B8A973473A993AD40CB90EBCD7_13</vt:lpwstr>
  </property>
</Properties>
</file>